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85" w:rsidRPr="00246985" w:rsidRDefault="00246985" w:rsidP="00246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85">
        <w:rPr>
          <w:rFonts w:ascii="Times New Roman" w:hAnsi="Times New Roman" w:cs="Times New Roman"/>
          <w:b/>
          <w:sz w:val="32"/>
          <w:szCs w:val="32"/>
        </w:rPr>
        <w:t>5д</w:t>
      </w:r>
      <w:r w:rsidR="00DE5DA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46985" w:rsidRPr="00246985" w:rsidRDefault="00246985" w:rsidP="00246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85">
        <w:rPr>
          <w:rFonts w:ascii="Times New Roman" w:hAnsi="Times New Roman" w:cs="Times New Roman"/>
          <w:b/>
          <w:sz w:val="32"/>
          <w:szCs w:val="32"/>
        </w:rPr>
        <w:t>Инженерный профиль</w:t>
      </w:r>
    </w:p>
    <w:tbl>
      <w:tblPr>
        <w:tblpPr w:leftFromText="180" w:rightFromText="180" w:vertAnchor="page" w:horzAnchor="page" w:tblpX="4111" w:tblpY="2461"/>
        <w:tblW w:w="4500" w:type="dxa"/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820"/>
        <w:gridCol w:w="820"/>
      </w:tblGrid>
      <w:tr w:rsidR="00246985" w:rsidRPr="00246985" w:rsidTr="00DE5DA8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9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тест (мах 13 балла)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 балл по предмету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балл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6985" w:rsidRPr="00246985" w:rsidTr="00DE5DA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46985" w:rsidRPr="00246985" w:rsidTr="00DE5D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lang w:eastAsia="ru-RU"/>
              </w:rPr>
              <w:t>40087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985" w:rsidRPr="00246985" w:rsidRDefault="00246985" w:rsidP="00DE5D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69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</w:tbl>
    <w:p w:rsidR="00246985" w:rsidRDefault="00246985">
      <w:bookmarkStart w:id="0" w:name="_GoBack"/>
      <w:bookmarkEnd w:id="0"/>
    </w:p>
    <w:sectPr w:rsidR="0024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85"/>
    <w:rsid w:val="00246985"/>
    <w:rsid w:val="00411541"/>
    <w:rsid w:val="008F4F37"/>
    <w:rsid w:val="00D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8CB1"/>
  <w15:chartTrackingRefBased/>
  <w15:docId w15:val="{F1782630-8EC9-4334-9D5F-BAB06B6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СлесареваТВ</dc:creator>
  <cp:keywords/>
  <dc:description/>
  <cp:lastModifiedBy>СлесареваТВ</cp:lastModifiedBy>
  <cp:revision>2</cp:revision>
  <dcterms:created xsi:type="dcterms:W3CDTF">2022-04-18T14:49:00Z</dcterms:created>
  <dcterms:modified xsi:type="dcterms:W3CDTF">2022-04-18T15:12:00Z</dcterms:modified>
</cp:coreProperties>
</file>