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2" w:rsidRDefault="009F09F2" w:rsidP="00C93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51DF2" w:rsidRPr="00C9334B" w:rsidRDefault="00C9334B" w:rsidP="00C93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4B">
        <w:rPr>
          <w:rFonts w:ascii="Times New Roman" w:hAnsi="Times New Roman" w:cs="Times New Roman"/>
          <w:b/>
          <w:sz w:val="32"/>
          <w:szCs w:val="32"/>
        </w:rPr>
        <w:t>План работы МОУ гимназии №12</w:t>
      </w:r>
    </w:p>
    <w:p w:rsidR="00C9334B" w:rsidRDefault="00C9334B" w:rsidP="00C93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4B">
        <w:rPr>
          <w:rFonts w:ascii="Times New Roman" w:hAnsi="Times New Roman" w:cs="Times New Roman"/>
          <w:b/>
          <w:sz w:val="32"/>
          <w:szCs w:val="32"/>
        </w:rPr>
        <w:t xml:space="preserve">по формированию функциональной грамотности </w:t>
      </w:r>
    </w:p>
    <w:p w:rsidR="00C9334B" w:rsidRPr="00C9334B" w:rsidRDefault="00C9334B" w:rsidP="00C933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34B">
        <w:rPr>
          <w:rFonts w:ascii="Times New Roman" w:hAnsi="Times New Roman" w:cs="Times New Roman"/>
          <w:b/>
          <w:sz w:val="32"/>
          <w:szCs w:val="32"/>
        </w:rPr>
        <w:t>на 202</w:t>
      </w:r>
      <w:r w:rsidR="00A92767">
        <w:rPr>
          <w:rFonts w:ascii="Times New Roman" w:hAnsi="Times New Roman" w:cs="Times New Roman"/>
          <w:b/>
          <w:sz w:val="32"/>
          <w:szCs w:val="32"/>
        </w:rPr>
        <w:t>1</w:t>
      </w:r>
      <w:r w:rsidRPr="00C9334B">
        <w:rPr>
          <w:rFonts w:ascii="Times New Roman" w:hAnsi="Times New Roman" w:cs="Times New Roman"/>
          <w:b/>
          <w:sz w:val="32"/>
          <w:szCs w:val="32"/>
        </w:rPr>
        <w:t>/202</w:t>
      </w:r>
      <w:r w:rsidR="00A92767">
        <w:rPr>
          <w:rFonts w:ascii="Times New Roman" w:hAnsi="Times New Roman" w:cs="Times New Roman"/>
          <w:b/>
          <w:sz w:val="32"/>
          <w:szCs w:val="32"/>
        </w:rPr>
        <w:t>2</w:t>
      </w:r>
      <w:r w:rsidRPr="00C9334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01714" w:rsidRDefault="00F01714" w:rsidP="00F01714"/>
    <w:tbl>
      <w:tblPr>
        <w:tblW w:w="10347" w:type="dxa"/>
        <w:tblInd w:w="-861" w:type="dxa"/>
        <w:tblLook w:val="04A0" w:firstRow="1" w:lastRow="0" w:firstColumn="1" w:lastColumn="0" w:noHBand="0" w:noVBand="1"/>
      </w:tblPr>
      <w:tblGrid>
        <w:gridCol w:w="699"/>
        <w:gridCol w:w="2405"/>
        <w:gridCol w:w="3649"/>
        <w:gridCol w:w="1680"/>
        <w:gridCol w:w="1914"/>
      </w:tblGrid>
      <w:tr w:rsidR="006B39BE" w:rsidRPr="00F01714" w:rsidTr="00B405DC">
        <w:trPr>
          <w:trHeight w:val="330"/>
        </w:trPr>
        <w:tc>
          <w:tcPr>
            <w:tcW w:w="6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B39BE" w:rsidRPr="00F01714" w:rsidRDefault="006B39BE" w:rsidP="00F0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6B39BE" w:rsidRPr="00F01714" w:rsidRDefault="006B39BE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работе</w:t>
            </w:r>
          </w:p>
        </w:tc>
        <w:tc>
          <w:tcPr>
            <w:tcW w:w="364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6B39BE" w:rsidRPr="00F01714" w:rsidRDefault="006B39BE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9BE" w:rsidRPr="00F01714" w:rsidRDefault="006B39BE" w:rsidP="00F0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1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auto"/>
            </w:tcBorders>
          </w:tcPr>
          <w:p w:rsidR="006B39BE" w:rsidRPr="00F01714" w:rsidRDefault="00B405DC" w:rsidP="00F0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мероприятия</w:t>
            </w:r>
          </w:p>
        </w:tc>
      </w:tr>
      <w:tr w:rsidR="00B405DC" w:rsidRPr="00F01714" w:rsidTr="00B405DC">
        <w:trPr>
          <w:trHeight w:val="945"/>
        </w:trPr>
        <w:tc>
          <w:tcPr>
            <w:tcW w:w="69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A927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1.Изучение нормативных документов по формированию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  <w:tr w:rsidR="00B405DC" w:rsidRPr="00F01714" w:rsidTr="00B405DC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A927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B405DC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A927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Изучение методической литературы и рекомендаций по формированию 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B405DC">
        <w:trPr>
          <w:trHeight w:val="6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A9276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грамотности.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auto"/>
              <w:bottom w:val="single" w:sz="8" w:space="0" w:color="000001"/>
              <w:right w:val="single" w:sz="8" w:space="0" w:color="auto"/>
            </w:tcBorders>
          </w:tcPr>
          <w:p w:rsidR="00B405DC" w:rsidRPr="00F01714" w:rsidRDefault="00B405DC" w:rsidP="00F01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B405DC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3.Отбор и систематизация нормативного и методического материала.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  <w:tr w:rsidR="00B405DC" w:rsidRPr="00F01714" w:rsidTr="00B405DC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4.Прохождение тематических курсов (по возможности).</w:t>
            </w:r>
          </w:p>
          <w:p w:rsidR="00A92767" w:rsidRDefault="00A92767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767" w:rsidRPr="00F01714" w:rsidRDefault="00A92767" w:rsidP="00A9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Участие в цикле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развития и оценки функциональной грамотности школьников.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B405DC">
        <w:trPr>
          <w:trHeight w:val="127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5.Работа по реализации индивидуального плана профессионального развития.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auto"/>
              <w:bottom w:val="single" w:sz="8" w:space="0" w:color="000001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0A3B3C">
        <w:trPr>
          <w:trHeight w:val="945"/>
        </w:trPr>
        <w:tc>
          <w:tcPr>
            <w:tcW w:w="69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программно- методического обеспечения образовательного процесса.</w:t>
            </w:r>
          </w:p>
        </w:tc>
        <w:tc>
          <w:tcPr>
            <w:tcW w:w="3649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1.Разработка календарно- тематического планирования по предметам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8" w:space="0" w:color="000001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  <w:tr w:rsidR="00B405DC" w:rsidRPr="00F01714" w:rsidTr="000A3B3C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7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работы со </w:t>
            </w:r>
            <w:proofErr w:type="spellStart"/>
            <w:r w:rsidRPr="007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слабомотивированными</w:t>
            </w:r>
            <w:proofErr w:type="spellEnd"/>
            <w:r w:rsidRPr="007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0A3B3C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67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работы с одарёнными учащимися.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0A3B3C">
        <w:trPr>
          <w:trHeight w:val="960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bottom w:val="single" w:sz="8" w:space="0" w:color="00000A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05DC" w:rsidRPr="00F01714" w:rsidTr="00D63010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8" w:space="0" w:color="00000A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5.Разработка поурочного планирования по предметам.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8" w:space="0" w:color="000001"/>
              <w:right w:val="single" w:sz="8" w:space="0" w:color="auto"/>
            </w:tcBorders>
          </w:tcPr>
          <w:p w:rsidR="00B405DC" w:rsidRPr="00F01714" w:rsidRDefault="00B405DC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r w:rsidR="00C9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кафедр, МО</w:t>
            </w:r>
          </w:p>
        </w:tc>
      </w:tr>
      <w:tr w:rsidR="00B405DC" w:rsidRPr="00F01714" w:rsidTr="00D63010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6.Подготовка материала для контрольных работ, срезов, тестирования.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bottom w:val="single" w:sz="4" w:space="0" w:color="auto"/>
              <w:right w:val="single" w:sz="8" w:space="0" w:color="auto"/>
            </w:tcBorders>
          </w:tcPr>
          <w:p w:rsidR="00B405DC" w:rsidRPr="00F01714" w:rsidRDefault="00B405DC" w:rsidP="00B4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34B" w:rsidRPr="00F01714" w:rsidTr="00792CD9">
        <w:trPr>
          <w:trHeight w:val="63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7.Разработка дидактического и наглядного материала.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8" w:space="0" w:color="000001"/>
              <w:right w:val="single" w:sz="8" w:space="0" w:color="auto"/>
            </w:tcBorders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  <w:tr w:rsidR="00C9334B" w:rsidRPr="00F01714" w:rsidTr="00792CD9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8.Организация профессионального портфолио.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right w:val="single" w:sz="8" w:space="0" w:color="auto"/>
            </w:tcBorders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34B" w:rsidRPr="00F01714" w:rsidTr="002956C8">
        <w:trPr>
          <w:trHeight w:val="253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работе с одарёнными, </w:t>
            </w:r>
            <w:proofErr w:type="spellStart"/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слабомотивированными</w:t>
            </w:r>
            <w:proofErr w:type="spellEnd"/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учащимися, по формированию функциональной грамотности.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auto"/>
            </w:tcBorders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34B" w:rsidRPr="00F01714" w:rsidTr="00B405DC">
        <w:trPr>
          <w:trHeight w:val="960"/>
        </w:trPr>
        <w:tc>
          <w:tcPr>
            <w:tcW w:w="699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теоретической и профессиональной подготовки.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и внедрение стратегий новых педагогических технологий.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34B" w:rsidRPr="00F01714" w:rsidTr="00386613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2.Тематические педагогические советы: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</w:tcPr>
          <w:p w:rsidR="00C9334B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И.Е.</w:t>
            </w:r>
          </w:p>
          <w:p w:rsidR="00C9334B" w:rsidRPr="00F01714" w:rsidRDefault="00A92767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Мартьянова Н.А.</w:t>
            </w:r>
          </w:p>
        </w:tc>
      </w:tr>
      <w:tr w:rsidR="00C9334B" w:rsidRPr="00F01714" w:rsidTr="00386613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43485">
              <w:rPr>
                <w:sz w:val="28"/>
                <w:szCs w:val="28"/>
              </w:rPr>
              <w:t xml:space="preserve"> </w:t>
            </w:r>
            <w:r w:rsidR="00A92767" w:rsidRPr="00A92767">
              <w:rPr>
                <w:rFonts w:ascii="Times New Roman" w:hAnsi="Times New Roman" w:cs="Times New Roman"/>
                <w:sz w:val="24"/>
                <w:szCs w:val="24"/>
              </w:rPr>
              <w:t>«Формирование читательской грамотности на уроках и во внеурочной деятельности».</w:t>
            </w:r>
          </w:p>
        </w:tc>
        <w:tc>
          <w:tcPr>
            <w:tcW w:w="1680" w:type="dxa"/>
            <w:vMerge/>
            <w:tcBorders>
              <w:top w:val="nil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34B" w:rsidRPr="00F01714" w:rsidTr="00B405DC">
        <w:trPr>
          <w:trHeight w:val="960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43485">
              <w:rPr>
                <w:sz w:val="28"/>
                <w:szCs w:val="28"/>
              </w:rPr>
              <w:t xml:space="preserve"> </w:t>
            </w:r>
            <w:r w:rsidR="00A92767" w:rsidRPr="00A92767">
              <w:rPr>
                <w:rFonts w:ascii="Times New Roman" w:hAnsi="Times New Roman" w:cs="Times New Roman"/>
                <w:sz w:val="24"/>
                <w:szCs w:val="24"/>
              </w:rPr>
              <w:t>«Глобальные компетенции на уроках и во внеурочной деятельности внеурочное время».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C9334B" w:rsidRDefault="00A92767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И.А.</w:t>
            </w:r>
          </w:p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Т.В.</w:t>
            </w:r>
          </w:p>
        </w:tc>
      </w:tr>
      <w:tr w:rsidR="00C9334B" w:rsidRPr="00F01714" w:rsidTr="00B405DC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vAlign w:val="center"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43485">
              <w:rPr>
                <w:sz w:val="28"/>
                <w:szCs w:val="28"/>
              </w:rPr>
              <w:t xml:space="preserve"> </w:t>
            </w:r>
            <w:r w:rsidR="00A92767" w:rsidRPr="00A92767">
              <w:rPr>
                <w:rFonts w:ascii="Times New Roman" w:hAnsi="Times New Roman" w:cs="Times New Roman"/>
                <w:sz w:val="24"/>
                <w:szCs w:val="24"/>
              </w:rPr>
              <w:t>«Математическая, финансовая и естественнонаучная грамотность на уроках и во внеурочное время».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C9334B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A92767" w:rsidRDefault="00A92767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О.Н.</w:t>
            </w:r>
          </w:p>
          <w:p w:rsidR="00C9334B" w:rsidRDefault="00A92767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Головкова Н.Б.</w:t>
            </w:r>
          </w:p>
        </w:tc>
      </w:tr>
      <w:tr w:rsidR="00C9334B" w:rsidRPr="00F01714" w:rsidTr="00B405DC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формированием навыков функциональной грамотности учащихся и развитием связанных с ней компетенций.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функционального чтения.</w:t>
            </w:r>
          </w:p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6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индивидуального проекта обучающимися 10-11 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46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исследовательской и </w:t>
            </w:r>
            <w:r w:rsidR="0046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проекторной деятельности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A9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теме «Функциональная грамотность»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42508B">
              <w:rPr>
                <w:rFonts w:ascii="Times New Roman" w:hAnsi="Times New Roman" w:cs="Times New Roman"/>
              </w:rPr>
              <w:t xml:space="preserve"> </w:t>
            </w:r>
            <w:r w:rsidRPr="00B405D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Участие обучающихся </w:t>
            </w:r>
            <w:r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 xml:space="preserve">гимназии </w:t>
            </w:r>
            <w:r w:rsidRPr="00B405DC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68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914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9334B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педагогический коллектив,</w:t>
            </w:r>
          </w:p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C9334B" w:rsidRPr="00F01714" w:rsidTr="00B405DC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педагогического опыта коллег.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уроков, внеклассных мероприятий.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34B" w:rsidRPr="00F01714" w:rsidTr="00B405DC">
        <w:trPr>
          <w:trHeight w:val="960"/>
        </w:trPr>
        <w:tc>
          <w:tcPr>
            <w:tcW w:w="699" w:type="dxa"/>
            <w:vMerge w:val="restart"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A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собственного опыта работы.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открытых уроков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мастер-классов</w:t>
            </w: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гимназии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8" w:space="0" w:color="000001"/>
            </w:tcBorders>
          </w:tcPr>
          <w:p w:rsidR="00C9334B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часть,</w:t>
            </w:r>
          </w:p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9334B" w:rsidRPr="00F01714" w:rsidTr="0096041D">
        <w:trPr>
          <w:trHeight w:val="1590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Выступления на заседаниях МО, кафедрах, МС, педагогических советах.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334B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часть,</w:t>
            </w:r>
          </w:p>
          <w:p w:rsidR="00C9334B" w:rsidRPr="00F01714" w:rsidRDefault="00C9334B" w:rsidP="00C9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C9334B" w:rsidRPr="00F01714" w:rsidTr="0096041D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3.Печатная деятельность.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34B" w:rsidRPr="00F01714" w:rsidTr="009158AD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1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A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334B" w:rsidRPr="00F01714" w:rsidRDefault="00C9334B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46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на муниципальном (ПДС, панорама педагогических технологий), региональном, федеральном уровнях по данной теме.</w:t>
            </w: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9334B" w:rsidRPr="00F01714" w:rsidRDefault="00C9334B" w:rsidP="00C9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714" w:rsidRDefault="00F01714" w:rsidP="00F01714"/>
    <w:p w:rsidR="00374FFE" w:rsidRDefault="00374FFE" w:rsidP="00F01714"/>
    <w:p w:rsidR="00374FFE" w:rsidRPr="00374FFE" w:rsidRDefault="00374FFE" w:rsidP="00F01714">
      <w:pPr>
        <w:rPr>
          <w:rFonts w:ascii="Times New Roman" w:hAnsi="Times New Roman" w:cs="Times New Roman"/>
          <w:sz w:val="24"/>
          <w:szCs w:val="24"/>
        </w:rPr>
      </w:pPr>
      <w:r w:rsidRPr="00374FFE">
        <w:rPr>
          <w:rFonts w:ascii="Times New Roman" w:hAnsi="Times New Roman" w:cs="Times New Roman"/>
          <w:sz w:val="24"/>
          <w:szCs w:val="24"/>
        </w:rPr>
        <w:t xml:space="preserve">Директор МОУ гимназии №12                                                Т.В. </w:t>
      </w:r>
      <w:proofErr w:type="spellStart"/>
      <w:r w:rsidRPr="00374FFE">
        <w:rPr>
          <w:rFonts w:ascii="Times New Roman" w:hAnsi="Times New Roman" w:cs="Times New Roman"/>
          <w:sz w:val="24"/>
          <w:szCs w:val="24"/>
        </w:rPr>
        <w:t>Слесарева</w:t>
      </w:r>
      <w:proofErr w:type="spellEnd"/>
    </w:p>
    <w:sectPr w:rsidR="00374FFE" w:rsidRPr="0037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E"/>
    <w:rsid w:val="001B68FD"/>
    <w:rsid w:val="00374FFE"/>
    <w:rsid w:val="00464E4A"/>
    <w:rsid w:val="006B39BE"/>
    <w:rsid w:val="00751DF2"/>
    <w:rsid w:val="00767CF0"/>
    <w:rsid w:val="00786C54"/>
    <w:rsid w:val="007F223E"/>
    <w:rsid w:val="008F5782"/>
    <w:rsid w:val="009219A3"/>
    <w:rsid w:val="009F09F2"/>
    <w:rsid w:val="00A92767"/>
    <w:rsid w:val="00B405DC"/>
    <w:rsid w:val="00C9334B"/>
    <w:rsid w:val="00D10034"/>
    <w:rsid w:val="00F0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414CB-A544-4445-AFD0-07EC714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5pt">
    <w:name w:val="Основной текст (2) + 10;5 pt;Не полужирный"/>
    <w:basedOn w:val="a0"/>
    <w:rsid w:val="00B4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Белова</dc:creator>
  <cp:keywords/>
  <dc:description/>
  <cp:lastModifiedBy>Ирина Белова</cp:lastModifiedBy>
  <cp:revision>15</cp:revision>
  <dcterms:created xsi:type="dcterms:W3CDTF">2021-03-10T15:54:00Z</dcterms:created>
  <dcterms:modified xsi:type="dcterms:W3CDTF">2021-10-07T14:05:00Z</dcterms:modified>
</cp:coreProperties>
</file>