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F1" w:rsidRPr="00C4496D" w:rsidRDefault="000B51F1" w:rsidP="000B51F1">
      <w:pPr>
        <w:widowControl/>
        <w:spacing w:line="240" w:lineRule="exact"/>
        <w:ind w:left="379"/>
        <w:jc w:val="center"/>
      </w:pPr>
    </w:p>
    <w:tbl>
      <w:tblPr>
        <w:tblpPr w:leftFromText="180" w:rightFromText="180" w:vertAnchor="text" w:horzAnchor="margin" w:tblpY="110"/>
        <w:tblW w:w="9900" w:type="dxa"/>
        <w:tblLook w:val="0000" w:firstRow="0" w:lastRow="0" w:firstColumn="0" w:lastColumn="0" w:noHBand="0" w:noVBand="0"/>
      </w:tblPr>
      <w:tblGrid>
        <w:gridCol w:w="4644"/>
        <w:gridCol w:w="426"/>
        <w:gridCol w:w="4830"/>
      </w:tblGrid>
      <w:tr w:rsidR="00C4496D" w:rsidRPr="00C4496D" w:rsidTr="00C4496D">
        <w:trPr>
          <w:trHeight w:val="1260"/>
        </w:trPr>
        <w:tc>
          <w:tcPr>
            <w:tcW w:w="4644" w:type="dxa"/>
          </w:tcPr>
          <w:p w:rsidR="00C4496D" w:rsidRPr="00C4496D" w:rsidRDefault="00C4496D" w:rsidP="00C4496D">
            <w:pPr>
              <w:widowControl/>
              <w:autoSpaceDE/>
              <w:autoSpaceDN/>
              <w:adjustRightInd/>
            </w:pPr>
            <w:r w:rsidRPr="00C4496D">
              <w:t>ПРИНЯТО</w:t>
            </w:r>
          </w:p>
          <w:p w:rsidR="00C4496D" w:rsidRPr="00C4496D" w:rsidRDefault="00C4496D" w:rsidP="00C4496D">
            <w:pPr>
              <w:widowControl/>
              <w:autoSpaceDE/>
              <w:autoSpaceDN/>
              <w:adjustRightInd/>
            </w:pPr>
            <w:r w:rsidRPr="00C4496D">
              <w:t>на заседании педагогического совета</w:t>
            </w:r>
          </w:p>
          <w:p w:rsidR="00C4496D" w:rsidRPr="00C4496D" w:rsidRDefault="00C4496D" w:rsidP="00C4496D">
            <w:pPr>
              <w:widowControl/>
              <w:autoSpaceDE/>
              <w:autoSpaceDN/>
              <w:adjustRightInd/>
            </w:pPr>
            <w:r w:rsidRPr="00C4496D">
              <w:t xml:space="preserve">протокол  № 1                                                                            от «  30  » </w:t>
            </w:r>
            <w:r w:rsidRPr="00C4496D">
              <w:rPr>
                <w:u w:val="single"/>
              </w:rPr>
              <w:t>августа</w:t>
            </w:r>
            <w:r w:rsidRPr="00C4496D">
              <w:t xml:space="preserve">  2014 г.</w:t>
            </w:r>
          </w:p>
          <w:p w:rsidR="00C4496D" w:rsidRPr="00C4496D" w:rsidRDefault="00C4496D" w:rsidP="00C4496D">
            <w:pPr>
              <w:widowControl/>
              <w:autoSpaceDE/>
              <w:autoSpaceDN/>
              <w:adjustRightInd/>
            </w:pPr>
          </w:p>
        </w:tc>
        <w:tc>
          <w:tcPr>
            <w:tcW w:w="426" w:type="dxa"/>
          </w:tcPr>
          <w:p w:rsidR="00C4496D" w:rsidRPr="00C4496D" w:rsidRDefault="00C4496D" w:rsidP="00C4496D">
            <w:pPr>
              <w:widowControl/>
              <w:autoSpaceDE/>
              <w:autoSpaceDN/>
              <w:adjustRightInd/>
            </w:pPr>
          </w:p>
        </w:tc>
        <w:tc>
          <w:tcPr>
            <w:tcW w:w="4830" w:type="dxa"/>
          </w:tcPr>
          <w:p w:rsidR="00C4496D" w:rsidRPr="00C4496D" w:rsidRDefault="00C4496D" w:rsidP="00C4496D">
            <w:pPr>
              <w:widowControl/>
              <w:autoSpaceDE/>
              <w:autoSpaceDN/>
              <w:adjustRightInd/>
              <w:jc w:val="right"/>
            </w:pPr>
            <w:r w:rsidRPr="00C4496D">
              <w:t>УТВЕРЖДАЮ:</w:t>
            </w:r>
          </w:p>
          <w:p w:rsidR="00C4496D" w:rsidRPr="00C4496D" w:rsidRDefault="00C4496D" w:rsidP="00C4496D">
            <w:pPr>
              <w:widowControl/>
              <w:autoSpaceDE/>
              <w:autoSpaceDN/>
              <w:adjustRightInd/>
              <w:jc w:val="right"/>
            </w:pPr>
            <w:r w:rsidRPr="00C4496D">
              <w:t>Директор МОУ гимназии №12</w:t>
            </w:r>
          </w:p>
          <w:p w:rsidR="00C4496D" w:rsidRPr="00C4496D" w:rsidRDefault="00C4496D" w:rsidP="00C4496D">
            <w:pPr>
              <w:widowControl/>
              <w:autoSpaceDE/>
              <w:autoSpaceDN/>
              <w:adjustRightInd/>
              <w:jc w:val="right"/>
            </w:pPr>
            <w:r w:rsidRPr="00C4496D">
              <w:t xml:space="preserve"> </w:t>
            </w:r>
          </w:p>
          <w:p w:rsidR="00C4496D" w:rsidRPr="00C4496D" w:rsidRDefault="00C4496D" w:rsidP="00C4496D">
            <w:pPr>
              <w:widowControl/>
              <w:autoSpaceDE/>
              <w:autoSpaceDN/>
              <w:adjustRightInd/>
              <w:jc w:val="right"/>
            </w:pPr>
            <w:r w:rsidRPr="00C4496D">
              <w:t>_____________Слесарева Т.В.</w:t>
            </w:r>
          </w:p>
          <w:p w:rsidR="00C4496D" w:rsidRPr="00C4496D" w:rsidRDefault="00C4496D" w:rsidP="00C4496D">
            <w:pPr>
              <w:widowControl/>
              <w:autoSpaceDE/>
              <w:autoSpaceDN/>
              <w:adjustRightInd/>
              <w:jc w:val="right"/>
            </w:pPr>
            <w:r w:rsidRPr="00C4496D">
              <w:t>Введено в действие приказом  № 196</w:t>
            </w:r>
          </w:p>
          <w:p w:rsidR="00C4496D" w:rsidRPr="00C4496D" w:rsidRDefault="00C4496D" w:rsidP="00C4496D">
            <w:pPr>
              <w:widowControl/>
              <w:autoSpaceDE/>
              <w:autoSpaceDN/>
              <w:adjustRightInd/>
              <w:jc w:val="right"/>
            </w:pPr>
            <w:r w:rsidRPr="00C4496D">
              <w:t xml:space="preserve">от «  01  » </w:t>
            </w:r>
            <w:r w:rsidRPr="00C4496D">
              <w:rPr>
                <w:u w:val="single"/>
              </w:rPr>
              <w:t>сентября</w:t>
            </w:r>
            <w:r w:rsidRPr="00C4496D">
              <w:t xml:space="preserve"> 2014 г.</w:t>
            </w:r>
          </w:p>
        </w:tc>
      </w:tr>
    </w:tbl>
    <w:p w:rsidR="000B51F1" w:rsidRPr="00C4496D" w:rsidRDefault="00A7228C" w:rsidP="00C4496D">
      <w:r w:rsidRPr="00C4496D">
        <w:t xml:space="preserve"> </w:t>
      </w:r>
    </w:p>
    <w:p w:rsidR="000B51F1" w:rsidRPr="00C4496D" w:rsidRDefault="000B51F1" w:rsidP="00C4496D">
      <w:pPr>
        <w:ind w:firstLine="540"/>
        <w:jc w:val="center"/>
        <w:rPr>
          <w:b/>
        </w:rPr>
      </w:pPr>
      <w:r w:rsidRPr="00C4496D">
        <w:rPr>
          <w:b/>
        </w:rPr>
        <w:t>ПОЛОЖЕНИЕ</w:t>
      </w:r>
    </w:p>
    <w:p w:rsidR="00C4496D" w:rsidRDefault="000B51F1" w:rsidP="00C4496D">
      <w:pPr>
        <w:ind w:firstLine="540"/>
        <w:jc w:val="center"/>
        <w:rPr>
          <w:b/>
        </w:rPr>
      </w:pPr>
      <w:r w:rsidRPr="00C4496D">
        <w:rPr>
          <w:b/>
        </w:rPr>
        <w:t>о предметной кафедре в</w:t>
      </w:r>
      <w:r w:rsidR="00E024B3" w:rsidRPr="00C4496D">
        <w:rPr>
          <w:b/>
        </w:rPr>
        <w:t xml:space="preserve"> МОУ </w:t>
      </w:r>
    </w:p>
    <w:p w:rsidR="00E024B3" w:rsidRPr="00C4496D" w:rsidRDefault="00E024B3" w:rsidP="00C4496D">
      <w:pPr>
        <w:ind w:firstLine="540"/>
        <w:jc w:val="center"/>
        <w:rPr>
          <w:b/>
        </w:rPr>
      </w:pPr>
      <w:r w:rsidRPr="00C4496D">
        <w:rPr>
          <w:b/>
        </w:rPr>
        <w:t xml:space="preserve">многопрофильной </w:t>
      </w:r>
      <w:r w:rsidR="00A7228C" w:rsidRPr="00C4496D">
        <w:rPr>
          <w:b/>
        </w:rPr>
        <w:t xml:space="preserve"> </w:t>
      </w:r>
      <w:r w:rsidR="000B51F1" w:rsidRPr="00C4496D">
        <w:rPr>
          <w:b/>
        </w:rPr>
        <w:t xml:space="preserve"> гимназии</w:t>
      </w:r>
      <w:r w:rsidRPr="00C4496D">
        <w:rPr>
          <w:b/>
        </w:rPr>
        <w:t xml:space="preserve"> №12</w:t>
      </w:r>
    </w:p>
    <w:p w:rsidR="000B51F1" w:rsidRPr="00C4496D" w:rsidRDefault="00E024B3" w:rsidP="00C4496D">
      <w:pPr>
        <w:ind w:firstLine="540"/>
        <w:jc w:val="center"/>
        <w:rPr>
          <w:b/>
        </w:rPr>
      </w:pPr>
      <w:r w:rsidRPr="00C4496D">
        <w:rPr>
          <w:b/>
        </w:rPr>
        <w:t>г. Твери</w:t>
      </w:r>
    </w:p>
    <w:p w:rsidR="000B51F1" w:rsidRPr="00C4496D" w:rsidRDefault="000B51F1" w:rsidP="00126C3C">
      <w:pPr>
        <w:spacing w:line="360" w:lineRule="auto"/>
        <w:ind w:firstLine="540"/>
        <w:jc w:val="both"/>
        <w:rPr>
          <w:b/>
        </w:rPr>
      </w:pPr>
    </w:p>
    <w:p w:rsidR="000B51F1" w:rsidRPr="00C4496D" w:rsidRDefault="000B51F1" w:rsidP="00C4496D">
      <w:pPr>
        <w:spacing w:line="276" w:lineRule="auto"/>
        <w:ind w:firstLine="539"/>
        <w:jc w:val="both"/>
        <w:rPr>
          <w:b/>
        </w:rPr>
      </w:pPr>
      <w:r w:rsidRPr="00C4496D">
        <w:rPr>
          <w:b/>
        </w:rPr>
        <w:t>1. Общие положения.</w:t>
      </w:r>
    </w:p>
    <w:p w:rsidR="00126C3C" w:rsidRPr="00C4496D" w:rsidRDefault="000B51F1" w:rsidP="00C4496D">
      <w:pPr>
        <w:widowControl/>
        <w:spacing w:line="276" w:lineRule="auto"/>
        <w:ind w:firstLine="539"/>
        <w:jc w:val="both"/>
      </w:pPr>
      <w:r w:rsidRPr="00C4496D">
        <w:t>Предметная кафедра является структурным подразделением</w:t>
      </w:r>
      <w:r w:rsidRPr="00C4496D">
        <w:br/>
        <w:t>гимназии, занимающимся научно-методическим о</w:t>
      </w:r>
      <w:r w:rsidR="00126C3C" w:rsidRPr="00C4496D">
        <w:t>беспечением</w:t>
      </w:r>
      <w:r w:rsidR="00126C3C" w:rsidRPr="00C4496D">
        <w:br/>
        <w:t xml:space="preserve">развития   </w:t>
      </w:r>
      <w:r w:rsidRPr="00C4496D">
        <w:t>гимна</w:t>
      </w:r>
      <w:r w:rsidR="00126C3C" w:rsidRPr="00C4496D">
        <w:t xml:space="preserve">зии  основным  </w:t>
      </w:r>
      <w:r w:rsidRPr="00C4496D">
        <w:t>направлениям,</w:t>
      </w:r>
      <w:r w:rsidR="00126C3C" w:rsidRPr="00C4496D">
        <w:t xml:space="preserve"> </w:t>
      </w:r>
      <w:r w:rsidRPr="00C4496D">
        <w:t xml:space="preserve">исследовательской, </w:t>
      </w:r>
      <w:r w:rsidR="00126C3C" w:rsidRPr="00C4496D">
        <w:t>н</w:t>
      </w:r>
      <w:r w:rsidRPr="00C4496D">
        <w:t>аучной и ОЭР.</w:t>
      </w:r>
      <w:r w:rsidR="00126C3C" w:rsidRPr="00C4496D">
        <w:t xml:space="preserve"> </w:t>
      </w:r>
    </w:p>
    <w:p w:rsidR="000B51F1" w:rsidRPr="00C4496D" w:rsidRDefault="000B51F1" w:rsidP="00126C3C">
      <w:pPr>
        <w:widowControl/>
        <w:spacing w:before="58" w:line="360" w:lineRule="auto"/>
        <w:ind w:firstLine="540"/>
        <w:jc w:val="both"/>
      </w:pPr>
      <w:r w:rsidRPr="00C4496D">
        <w:t>Кафедра реализует подходы и стратегии, разрабатываемые научн</w:t>
      </w:r>
      <w:proofErr w:type="gramStart"/>
      <w:r w:rsidRPr="00C4496D">
        <w:t>о-</w:t>
      </w:r>
      <w:proofErr w:type="gramEnd"/>
      <w:r w:rsidRPr="00C4496D">
        <w:t xml:space="preserve"> методическим советом и советом по эксперименту и принимаемые педагогическим коллективом гимназии, строит свою работу в соответствии со стратегическими документами гимназии и с данным положением.</w:t>
      </w:r>
    </w:p>
    <w:p w:rsidR="000B51F1" w:rsidRPr="00C4496D" w:rsidRDefault="000B51F1" w:rsidP="00126C3C">
      <w:pPr>
        <w:widowControl/>
        <w:spacing w:before="202" w:line="360" w:lineRule="auto"/>
        <w:ind w:firstLine="540"/>
        <w:jc w:val="both"/>
      </w:pPr>
      <w:r w:rsidRPr="00C4496D">
        <w:t>1.1.Кафедра объединяет наиболее творческих, инициативных педагогов, ориентированных на занятия инновационной, исследовательской, экспериментальной деятельностью.</w:t>
      </w:r>
    </w:p>
    <w:p w:rsidR="000B51F1" w:rsidRPr="00C4496D" w:rsidRDefault="000B51F1" w:rsidP="00126C3C">
      <w:pPr>
        <w:widowControl/>
        <w:spacing w:line="360" w:lineRule="auto"/>
        <w:ind w:firstLine="540"/>
        <w:jc w:val="both"/>
      </w:pPr>
      <w:r w:rsidRPr="00C4496D">
        <w:t>1.2.3аведующий (руководитель) кафедрой выбирается из числа наиболее квалифицированных специалистов, имеющих твор</w:t>
      </w:r>
      <w:r w:rsidR="00126C3C" w:rsidRPr="00C4496D">
        <w:t>ческие и организаторские способ</w:t>
      </w:r>
      <w:r w:rsidRPr="00C4496D">
        <w:t>ности.</w:t>
      </w:r>
    </w:p>
    <w:p w:rsidR="000B51F1" w:rsidRPr="00C4496D" w:rsidRDefault="000B51F1" w:rsidP="00126C3C">
      <w:pPr>
        <w:widowControl/>
        <w:spacing w:line="360" w:lineRule="auto"/>
        <w:ind w:firstLine="540"/>
        <w:jc w:val="both"/>
      </w:pPr>
      <w:r w:rsidRPr="00C4496D">
        <w:t>1.3 .Кафедра в своей деятельности соблюдает Конвенцию о правах ребенка, руководствуется Конституцией и законами Российской Федерации, указами Президента РФ, решениями Правительства РФ, органами управления образования всех уровней по вопросам образования и воспитания учащихся, а также Уставом и л</w:t>
      </w:r>
      <w:r w:rsidR="00E024B3" w:rsidRPr="00C4496D">
        <w:t>окальными правовыми актами гимназии</w:t>
      </w:r>
      <w:r w:rsidRPr="00C4496D">
        <w:t>, приказами и распоряжениями директора.</w:t>
      </w:r>
    </w:p>
    <w:p w:rsidR="000B51F1" w:rsidRPr="00C4496D" w:rsidRDefault="000B51F1" w:rsidP="00C4496D">
      <w:pPr>
        <w:widowControl/>
        <w:tabs>
          <w:tab w:val="left" w:pos="1430"/>
        </w:tabs>
        <w:spacing w:after="120" w:line="276" w:lineRule="auto"/>
        <w:ind w:left="600" w:firstLine="539"/>
        <w:jc w:val="both"/>
        <w:rPr>
          <w:b/>
        </w:rPr>
      </w:pPr>
      <w:r w:rsidRPr="00C4496D">
        <w:rPr>
          <w:b/>
        </w:rPr>
        <w:t>2.</w:t>
      </w:r>
      <w:r w:rsidRPr="00C4496D">
        <w:rPr>
          <w:b/>
        </w:rPr>
        <w:tab/>
        <w:t>Основные направления деятельности кафедры:</w:t>
      </w:r>
    </w:p>
    <w:p w:rsidR="000B51F1" w:rsidRPr="00C4496D" w:rsidRDefault="00E024B3" w:rsidP="00C4496D">
      <w:pPr>
        <w:widowControl/>
        <w:spacing w:after="120" w:line="276" w:lineRule="auto"/>
        <w:ind w:firstLine="539"/>
        <w:jc w:val="both"/>
      </w:pPr>
      <w:r w:rsidRPr="00C4496D">
        <w:t xml:space="preserve">2.1. </w:t>
      </w:r>
      <w:r w:rsidR="000B51F1" w:rsidRPr="00C4496D">
        <w:t>Разработка и экспертиза программы развития ОУ, концепции новых учебных курсов (обязательных и дополнительных), соответствующих учебных программ, образовательных технологий и методик.</w:t>
      </w:r>
    </w:p>
    <w:p w:rsidR="000B51F1" w:rsidRPr="00C4496D" w:rsidRDefault="000B51F1" w:rsidP="00126C3C">
      <w:pPr>
        <w:widowControl/>
        <w:spacing w:before="48" w:line="360" w:lineRule="auto"/>
        <w:ind w:firstLine="540"/>
        <w:jc w:val="both"/>
      </w:pPr>
      <w:r w:rsidRPr="00C4496D">
        <w:t>2.2. Интеграция новых учебных программ в целостный учебный план школы.</w:t>
      </w:r>
    </w:p>
    <w:p w:rsidR="00126C3C" w:rsidRPr="00C4496D" w:rsidRDefault="000B51F1" w:rsidP="00126C3C">
      <w:pPr>
        <w:widowControl/>
        <w:spacing w:before="192" w:line="360" w:lineRule="auto"/>
        <w:ind w:firstLine="540"/>
        <w:jc w:val="both"/>
      </w:pPr>
      <w:r w:rsidRPr="00C4496D">
        <w:t>2.3.   Обсуждение,   рецензирование,   оппонирование   различных материалов, подготовленных на кафедре.</w:t>
      </w:r>
    </w:p>
    <w:p w:rsidR="000B51F1" w:rsidRPr="00C4496D" w:rsidRDefault="000B51F1" w:rsidP="00126C3C">
      <w:pPr>
        <w:widowControl/>
        <w:spacing w:before="192" w:line="360" w:lineRule="auto"/>
        <w:ind w:firstLine="540"/>
        <w:jc w:val="both"/>
      </w:pPr>
      <w:r w:rsidRPr="00C4496D">
        <w:t xml:space="preserve"> 2.4.Анализ хода и результатов инновационной деятельности </w:t>
      </w:r>
      <w:r w:rsidR="00126C3C" w:rsidRPr="00C4496D">
        <w:t xml:space="preserve">    </w:t>
      </w:r>
      <w:r w:rsidRPr="00C4496D">
        <w:t>2.5.Прогнозирование изменений потребностей в научно-методическом обеспечении  учебной  и  экспериментальной  работы  по  предметным профилям, по развитию педагогической культуры всех участников учебн</w:t>
      </w:r>
      <w:proofErr w:type="gramStart"/>
      <w:r w:rsidRPr="00C4496D">
        <w:t>о-</w:t>
      </w:r>
      <w:proofErr w:type="gramEnd"/>
      <w:r w:rsidRPr="00C4496D">
        <w:t>. воспитательного пр</w:t>
      </w:r>
      <w:r w:rsidR="00126C3C" w:rsidRPr="00C4496D">
        <w:t>оцес</w:t>
      </w:r>
      <w:r w:rsidRPr="00C4496D">
        <w:t>са.</w:t>
      </w:r>
    </w:p>
    <w:p w:rsidR="000B51F1" w:rsidRPr="00C4496D" w:rsidRDefault="000B51F1" w:rsidP="00126C3C">
      <w:pPr>
        <w:widowControl/>
        <w:spacing w:before="5" w:line="360" w:lineRule="auto"/>
        <w:ind w:firstLine="540"/>
        <w:jc w:val="both"/>
      </w:pPr>
      <w:r w:rsidRPr="00C4496D">
        <w:lastRenderedPageBreak/>
        <w:t>2.6.Проведение проблемного анализа результатов нововведений, непосредственно инициируемых кафедрой.</w:t>
      </w:r>
    </w:p>
    <w:p w:rsidR="000B51F1" w:rsidRPr="00C4496D" w:rsidRDefault="000B51F1" w:rsidP="00126C3C">
      <w:pPr>
        <w:widowControl/>
        <w:spacing w:line="360" w:lineRule="auto"/>
        <w:ind w:firstLine="540"/>
        <w:jc w:val="both"/>
      </w:pPr>
      <w:r w:rsidRPr="00C4496D">
        <w:t>2.7.Организация и проведение исследовательской работы;</w:t>
      </w:r>
    </w:p>
    <w:p w:rsidR="00126C3C" w:rsidRPr="00C4496D" w:rsidRDefault="000B51F1" w:rsidP="00126C3C">
      <w:pPr>
        <w:widowControl/>
        <w:numPr>
          <w:ilvl w:val="0"/>
          <w:numId w:val="1"/>
        </w:numPr>
        <w:tabs>
          <w:tab w:val="left" w:pos="1718"/>
        </w:tabs>
        <w:spacing w:line="360" w:lineRule="auto"/>
        <w:ind w:firstLine="540"/>
        <w:jc w:val="both"/>
      </w:pPr>
      <w:r w:rsidRPr="00C4496D">
        <w:t>Разработка и коррекция стратегических документов гимназии в пределах своей компетенции.</w:t>
      </w:r>
    </w:p>
    <w:p w:rsidR="000B51F1" w:rsidRPr="00C4496D" w:rsidRDefault="00E024B3" w:rsidP="00126C3C">
      <w:pPr>
        <w:widowControl/>
        <w:numPr>
          <w:ilvl w:val="0"/>
          <w:numId w:val="1"/>
        </w:numPr>
        <w:tabs>
          <w:tab w:val="left" w:pos="1718"/>
        </w:tabs>
        <w:spacing w:line="360" w:lineRule="auto"/>
        <w:ind w:firstLine="571"/>
        <w:jc w:val="both"/>
      </w:pPr>
      <w:r w:rsidRPr="00C4496D">
        <w:t>Руководство экспериментом «</w:t>
      </w:r>
      <w:r w:rsidR="000B51F1" w:rsidRPr="00C4496D">
        <w:t>Введение ФГОС»,</w:t>
      </w:r>
      <w:r w:rsidR="00126C3C" w:rsidRPr="00C4496D">
        <w:t xml:space="preserve">                                      «</w:t>
      </w:r>
      <w:r w:rsidR="000B51F1" w:rsidRPr="00C4496D">
        <w:t>Преемственнос</w:t>
      </w:r>
      <w:r w:rsidRPr="00C4496D">
        <w:t xml:space="preserve">ть в образовании», « Профильное </w:t>
      </w:r>
      <w:r w:rsidR="000B51F1" w:rsidRPr="00C4496D">
        <w:t xml:space="preserve">обучение», </w:t>
      </w:r>
      <w:r w:rsidR="00126C3C" w:rsidRPr="00C4496D">
        <w:t xml:space="preserve">                  «</w:t>
      </w:r>
      <w:r w:rsidR="000B51F1" w:rsidRPr="00C4496D">
        <w:t>Формирование жизнеспособной личности обучающихся» исследовательской работой учащихся.</w:t>
      </w:r>
    </w:p>
    <w:p w:rsidR="000B51F1" w:rsidRPr="00C4496D" w:rsidRDefault="000B51F1" w:rsidP="00C4496D">
      <w:pPr>
        <w:widowControl/>
        <w:spacing w:before="202" w:line="360" w:lineRule="auto"/>
        <w:ind w:firstLine="540"/>
        <w:jc w:val="both"/>
      </w:pPr>
      <w:r w:rsidRPr="00C4496D">
        <w:t xml:space="preserve">2.10.Внесение предложений по улучшению научно-методической работы в </w:t>
      </w:r>
      <w:r w:rsidR="00126C3C" w:rsidRPr="00C4496D">
        <w:t>гимназии</w:t>
      </w:r>
      <w:r w:rsidRPr="00C4496D">
        <w:t xml:space="preserve">, </w:t>
      </w:r>
      <w:r w:rsidR="00126C3C" w:rsidRPr="00C4496D">
        <w:t>деятельнос</w:t>
      </w:r>
      <w:r w:rsidRPr="00C4496D">
        <w:t xml:space="preserve">ти методического совета, совета </w:t>
      </w:r>
      <w:r w:rsidR="00126C3C" w:rsidRPr="00C4496D">
        <w:t xml:space="preserve">                           </w:t>
      </w:r>
      <w:r w:rsidRPr="00C4496D">
        <w:t>по эксперименту.</w:t>
      </w:r>
    </w:p>
    <w:p w:rsidR="000B51F1" w:rsidRPr="00C4496D" w:rsidRDefault="000B51F1" w:rsidP="00C4496D">
      <w:pPr>
        <w:widowControl/>
        <w:spacing w:before="14" w:line="360" w:lineRule="auto"/>
        <w:ind w:firstLine="540"/>
        <w:jc w:val="both"/>
      </w:pPr>
      <w:r w:rsidRPr="00C4496D">
        <w:t>2.11.Организация работы по созданию и обогащению банков данных о перспективных нововведениях и инновационных идеях.</w:t>
      </w:r>
    </w:p>
    <w:p w:rsidR="000B51F1" w:rsidRPr="00C4496D" w:rsidRDefault="00E024B3" w:rsidP="00C4496D">
      <w:pPr>
        <w:widowControl/>
        <w:spacing w:after="120" w:line="276" w:lineRule="auto"/>
        <w:ind w:left="888" w:firstLine="539"/>
        <w:jc w:val="both"/>
        <w:rPr>
          <w:b/>
        </w:rPr>
      </w:pPr>
      <w:r w:rsidRPr="00C4496D">
        <w:rPr>
          <w:b/>
        </w:rPr>
        <w:t>3. Функции и</w:t>
      </w:r>
      <w:r w:rsidR="000B51F1" w:rsidRPr="00C4496D">
        <w:rPr>
          <w:b/>
        </w:rPr>
        <w:t xml:space="preserve"> задачи предметной кафедры.</w:t>
      </w:r>
    </w:p>
    <w:p w:rsidR="000B51F1" w:rsidRPr="00C4496D" w:rsidRDefault="000B51F1" w:rsidP="00C4496D">
      <w:pPr>
        <w:widowControl/>
        <w:spacing w:after="120" w:line="276" w:lineRule="auto"/>
        <w:ind w:firstLine="539"/>
        <w:jc w:val="both"/>
      </w:pPr>
      <w:r w:rsidRPr="00C4496D">
        <w:t xml:space="preserve">3.1.Кафедра организует школу молодого учителя-исследователя, основной целью которой является подготовка учителей школы (независимо от возраста, педагогического стажа) к переходу </w:t>
      </w:r>
      <w:r w:rsidR="00C4496D">
        <w:t xml:space="preserve"> </w:t>
      </w:r>
      <w:r w:rsidR="00126C3C" w:rsidRPr="00C4496D">
        <w:t xml:space="preserve"> </w:t>
      </w:r>
      <w:r w:rsidRPr="00C4496D">
        <w:t>от методической работы к исследовательской деятельности.</w:t>
      </w:r>
    </w:p>
    <w:p w:rsidR="000B51F1" w:rsidRPr="00C4496D" w:rsidRDefault="00C4496D" w:rsidP="00C4496D">
      <w:pPr>
        <w:widowControl/>
        <w:spacing w:before="10" w:line="360" w:lineRule="auto"/>
        <w:jc w:val="both"/>
      </w:pPr>
      <w:r>
        <w:t xml:space="preserve">        </w:t>
      </w:r>
      <w:r w:rsidR="000B51F1" w:rsidRPr="00C4496D">
        <w:t>3.2.Совместно со службой мониторинга диагностика ОЭР.</w:t>
      </w:r>
    </w:p>
    <w:p w:rsidR="000B51F1" w:rsidRPr="00C4496D" w:rsidRDefault="00C4496D" w:rsidP="00C4496D">
      <w:pPr>
        <w:widowControl/>
        <w:spacing w:before="14" w:line="360" w:lineRule="auto"/>
        <w:jc w:val="both"/>
      </w:pPr>
      <w:r>
        <w:t xml:space="preserve">        </w:t>
      </w:r>
      <w:r w:rsidR="000B51F1" w:rsidRPr="00C4496D">
        <w:t>3.3.Кафедра консультирует учителей школы по различным вопросам, связанным с проблемами развития их профессионально</w:t>
      </w:r>
      <w:r w:rsidR="00126C3C" w:rsidRPr="00C4496D">
        <w:t>й культуры, педагогической культур</w:t>
      </w:r>
      <w:r w:rsidR="000B51F1" w:rsidRPr="00C4496D">
        <w:t>ы родителей, работы с учащимися разных классов.</w:t>
      </w:r>
    </w:p>
    <w:p w:rsidR="000B51F1" w:rsidRPr="00C4496D" w:rsidRDefault="00C4496D" w:rsidP="00C4496D">
      <w:pPr>
        <w:widowControl/>
        <w:spacing w:line="360" w:lineRule="auto"/>
        <w:ind w:left="322"/>
        <w:jc w:val="both"/>
      </w:pPr>
      <w:r>
        <w:t xml:space="preserve">   3.4.</w:t>
      </w:r>
      <w:r w:rsidR="00126C3C" w:rsidRPr="00C4496D">
        <w:t>Кафедра разраб</w:t>
      </w:r>
      <w:r w:rsidR="000B51F1" w:rsidRPr="00C4496D">
        <w:t>атывает новые технологии, программы изучения</w:t>
      </w:r>
      <w:r w:rsidR="00126C3C" w:rsidRPr="00C4496D">
        <w:t xml:space="preserve">,          </w:t>
      </w:r>
      <w:r w:rsidR="000B51F1" w:rsidRPr="00C4496D">
        <w:t xml:space="preserve"> индивидуальные программы развития, программы профессионального и личностного роста учителя, программное обеспечение индивидуального УМК школы, готовит методические рекомендации для внедрения, в частности технологий обучения.</w:t>
      </w:r>
    </w:p>
    <w:p w:rsidR="000B51F1" w:rsidRPr="00C4496D" w:rsidRDefault="000B51F1" w:rsidP="00126C3C">
      <w:pPr>
        <w:widowControl/>
        <w:spacing w:before="182" w:line="360" w:lineRule="auto"/>
        <w:ind w:firstLine="540"/>
        <w:jc w:val="both"/>
      </w:pPr>
      <w:r w:rsidRPr="00C4496D">
        <w:t>3.5.Кафедра осуществляет отслеживание роста профессиональной культуры учителей гимназии.</w:t>
      </w:r>
    </w:p>
    <w:p w:rsidR="000B51F1" w:rsidRPr="00C4496D" w:rsidRDefault="000B51F1" w:rsidP="00126C3C">
      <w:pPr>
        <w:widowControl/>
        <w:spacing w:before="10" w:line="360" w:lineRule="auto"/>
        <w:ind w:firstLine="540"/>
        <w:jc w:val="both"/>
      </w:pPr>
      <w:r w:rsidRPr="00C4496D">
        <w:t>З.</w:t>
      </w:r>
      <w:r w:rsidR="00126C3C" w:rsidRPr="00C4496D">
        <w:t>6</w:t>
      </w:r>
      <w:r w:rsidRPr="00C4496D">
        <w:t>.</w:t>
      </w:r>
      <w:r w:rsidR="00126C3C" w:rsidRPr="00C4496D">
        <w:t xml:space="preserve"> </w:t>
      </w:r>
      <w:r w:rsidRPr="00C4496D">
        <w:t>Кафедра организует сотрудничество с кафедрами ИРООО.</w:t>
      </w:r>
    </w:p>
    <w:p w:rsidR="000B51F1" w:rsidRPr="00C4496D" w:rsidRDefault="000B51F1" w:rsidP="00126C3C">
      <w:pPr>
        <w:widowControl/>
        <w:spacing w:before="48" w:line="360" w:lineRule="auto"/>
        <w:ind w:firstLine="540"/>
        <w:jc w:val="both"/>
      </w:pPr>
      <w:r w:rsidRPr="00C4496D">
        <w:t>3.7.</w:t>
      </w:r>
      <w:r w:rsidR="00126C3C" w:rsidRPr="00C4496D">
        <w:t xml:space="preserve"> </w:t>
      </w:r>
      <w:r w:rsidRPr="00C4496D">
        <w:t>Кафедра</w:t>
      </w:r>
      <w:r w:rsidR="00126C3C" w:rsidRPr="00C4496D">
        <w:t>,</w:t>
      </w:r>
      <w:r w:rsidRPr="00C4496D">
        <w:t xml:space="preserve"> </w:t>
      </w:r>
      <w:r w:rsidR="00126C3C" w:rsidRPr="00C4496D">
        <w:t xml:space="preserve">совместно с МС, </w:t>
      </w:r>
      <w:r w:rsidRPr="00C4496D">
        <w:t>НМО</w:t>
      </w:r>
      <w:r w:rsidR="00126C3C" w:rsidRPr="00C4496D">
        <w:t xml:space="preserve"> из</w:t>
      </w:r>
      <w:r w:rsidRPr="00C4496D">
        <w:t xml:space="preserve"> учебных программ, различных концепций, прогнозирует развитие дидактического обеспечения.</w:t>
      </w:r>
    </w:p>
    <w:p w:rsidR="00C4496D" w:rsidRPr="00C4496D" w:rsidRDefault="000B51F1" w:rsidP="00C4496D">
      <w:pPr>
        <w:widowControl/>
        <w:spacing w:line="360" w:lineRule="auto"/>
        <w:ind w:firstLine="540"/>
        <w:jc w:val="both"/>
      </w:pPr>
      <w:r w:rsidRPr="00C4496D">
        <w:t>3.8.Кафедра осуществляет подготовку материалов для составления различных программ, подбор материала по проблеме ОЭР.</w:t>
      </w:r>
    </w:p>
    <w:p w:rsidR="000B51F1" w:rsidRPr="00C4496D" w:rsidRDefault="00126C3C" w:rsidP="00C4496D">
      <w:pPr>
        <w:widowControl/>
        <w:spacing w:after="120" w:line="276" w:lineRule="auto"/>
        <w:ind w:left="466" w:firstLine="539"/>
        <w:jc w:val="both"/>
        <w:rPr>
          <w:b/>
        </w:rPr>
      </w:pPr>
      <w:r w:rsidRPr="00C4496D">
        <w:rPr>
          <w:b/>
        </w:rPr>
        <w:t xml:space="preserve"> 4.  </w:t>
      </w:r>
      <w:r w:rsidR="000B51F1" w:rsidRPr="00C4496D">
        <w:rPr>
          <w:b/>
        </w:rPr>
        <w:t>Права кафедры.</w:t>
      </w:r>
    </w:p>
    <w:p w:rsidR="000B51F1" w:rsidRPr="00C4496D" w:rsidRDefault="000B51F1" w:rsidP="00C4496D">
      <w:pPr>
        <w:widowControl/>
        <w:spacing w:after="120" w:line="276" w:lineRule="auto"/>
        <w:ind w:firstLine="539"/>
        <w:jc w:val="both"/>
      </w:pPr>
      <w:r w:rsidRPr="00C4496D">
        <w:t xml:space="preserve">4.1.Выдвигать предложения об улучшении учебно-воспитательного процесса в школе, о корректировке </w:t>
      </w:r>
      <w:r w:rsidR="00E024B3" w:rsidRPr="00C4496D">
        <w:t>экспериментальной работы в гимназии</w:t>
      </w:r>
      <w:r w:rsidRPr="00C4496D">
        <w:t>.</w:t>
      </w:r>
    </w:p>
    <w:p w:rsidR="000B51F1" w:rsidRPr="00C4496D" w:rsidRDefault="000B51F1" w:rsidP="00126C3C">
      <w:pPr>
        <w:widowControl/>
        <w:spacing w:line="360" w:lineRule="auto"/>
        <w:ind w:firstLine="540"/>
        <w:jc w:val="both"/>
      </w:pPr>
      <w:r w:rsidRPr="00C4496D">
        <w:t>4.2.Ставить вопрос о публикации материалов о педагогическом опыте, накопленном в работе кафедры.</w:t>
      </w:r>
    </w:p>
    <w:p w:rsidR="000B51F1" w:rsidRPr="00C4496D" w:rsidRDefault="000B51F1" w:rsidP="00126C3C">
      <w:pPr>
        <w:widowControl/>
        <w:spacing w:line="360" w:lineRule="auto"/>
        <w:ind w:firstLine="540"/>
        <w:jc w:val="both"/>
      </w:pPr>
      <w:r w:rsidRPr="00C4496D">
        <w:t>4.3.Создавать проблемные группы внутри кафедры с привлечением членов других кафедр.</w:t>
      </w:r>
    </w:p>
    <w:p w:rsidR="000B51F1" w:rsidRPr="00C4496D" w:rsidRDefault="000B51F1" w:rsidP="00126C3C">
      <w:pPr>
        <w:widowControl/>
        <w:spacing w:before="5" w:line="360" w:lineRule="auto"/>
        <w:ind w:firstLine="540"/>
        <w:jc w:val="both"/>
      </w:pPr>
      <w:r w:rsidRPr="00C4496D">
        <w:lastRenderedPageBreak/>
        <w:t>4.4.</w:t>
      </w:r>
      <w:r w:rsidR="00E024B3" w:rsidRPr="00C4496D">
        <w:t>Рекомендовать</w:t>
      </w:r>
      <w:r w:rsidRPr="00C4496D">
        <w:t xml:space="preserve"> учителям различные формы повышения квалификации.</w:t>
      </w:r>
    </w:p>
    <w:p w:rsidR="000B51F1" w:rsidRPr="00C4496D" w:rsidRDefault="000B51F1" w:rsidP="00126C3C">
      <w:pPr>
        <w:widowControl/>
        <w:spacing w:before="5" w:line="360" w:lineRule="auto"/>
        <w:ind w:firstLine="540"/>
        <w:jc w:val="both"/>
      </w:pPr>
      <w:r w:rsidRPr="00C4496D">
        <w:t>4.5.Вносить предложения по организации и содержанию аттестации учителей.</w:t>
      </w:r>
    </w:p>
    <w:p w:rsidR="000B51F1" w:rsidRPr="00C4496D" w:rsidRDefault="000B51F1" w:rsidP="00126C3C">
      <w:pPr>
        <w:widowControl/>
        <w:spacing w:line="360" w:lineRule="auto"/>
        <w:ind w:firstLine="540"/>
        <w:jc w:val="both"/>
      </w:pPr>
      <w:r w:rsidRPr="00C4496D">
        <w:t>4.6.Готовить предложения и рекомендовать учителей для повышения квалификационного разряда.</w:t>
      </w:r>
    </w:p>
    <w:p w:rsidR="000B51F1" w:rsidRPr="00C4496D" w:rsidRDefault="000B51F1" w:rsidP="00C4496D">
      <w:pPr>
        <w:widowControl/>
        <w:tabs>
          <w:tab w:val="left" w:pos="1474"/>
        </w:tabs>
        <w:spacing w:after="120" w:line="276" w:lineRule="auto"/>
        <w:ind w:left="619" w:firstLine="539"/>
        <w:jc w:val="both"/>
        <w:rPr>
          <w:b/>
        </w:rPr>
      </w:pPr>
      <w:bookmarkStart w:id="0" w:name="_GoBack"/>
      <w:r w:rsidRPr="00C4496D">
        <w:rPr>
          <w:b/>
        </w:rPr>
        <w:t>5.</w:t>
      </w:r>
      <w:r w:rsidRPr="00C4496D">
        <w:rPr>
          <w:b/>
        </w:rPr>
        <w:tab/>
        <w:t>Организация деятельности кафедры.</w:t>
      </w:r>
    </w:p>
    <w:p w:rsidR="000B51F1" w:rsidRPr="00C4496D" w:rsidRDefault="000B51F1" w:rsidP="00C4496D">
      <w:pPr>
        <w:widowControl/>
        <w:spacing w:after="120" w:line="276" w:lineRule="auto"/>
        <w:ind w:firstLine="539"/>
        <w:jc w:val="both"/>
      </w:pPr>
      <w:r w:rsidRPr="00C4496D">
        <w:t xml:space="preserve">5.1.Кафедра согласовывает свою деятельность с методическим советом и советом по </w:t>
      </w:r>
      <w:bookmarkEnd w:id="0"/>
      <w:r w:rsidRPr="00C4496D">
        <w:t>эксперименту, заместителями директора по методической и научной работам.</w:t>
      </w:r>
    </w:p>
    <w:p w:rsidR="000B51F1" w:rsidRPr="00C4496D" w:rsidRDefault="000B51F1" w:rsidP="00126C3C">
      <w:pPr>
        <w:widowControl/>
        <w:spacing w:line="360" w:lineRule="auto"/>
        <w:ind w:firstLine="540"/>
        <w:jc w:val="both"/>
      </w:pPr>
      <w:r w:rsidRPr="00C4496D">
        <w:t>5.2.Кафедра подотчетна директору и педагогическому совету гимназии.</w:t>
      </w:r>
    </w:p>
    <w:p w:rsidR="000B51F1" w:rsidRPr="00C4496D" w:rsidRDefault="00DF628D" w:rsidP="00126C3C">
      <w:pPr>
        <w:widowControl/>
        <w:spacing w:line="360" w:lineRule="auto"/>
        <w:ind w:firstLine="540"/>
        <w:jc w:val="both"/>
      </w:pPr>
      <w:r w:rsidRPr="00C4496D">
        <w:t>5.3.Работа кафедры прово</w:t>
      </w:r>
      <w:r w:rsidR="000B51F1" w:rsidRPr="00C4496D">
        <w:t>ди</w:t>
      </w:r>
      <w:r w:rsidRPr="00C4496D">
        <w:t>т</w:t>
      </w:r>
      <w:r w:rsidR="000B51F1" w:rsidRPr="00C4496D">
        <w:t>ся в соответствии с</w:t>
      </w:r>
      <w:r w:rsidRPr="00C4496D">
        <w:t xml:space="preserve"> планом работы на текущий учебный</w:t>
      </w:r>
      <w:r w:rsidR="000B51F1" w:rsidRPr="00C4496D">
        <w:t xml:space="preserve"> год, который составляется заведующим (руководителем) кафедры.</w:t>
      </w:r>
    </w:p>
    <w:p w:rsidR="000B51F1" w:rsidRPr="00C4496D" w:rsidRDefault="000B51F1" w:rsidP="00126C3C">
      <w:pPr>
        <w:widowControl/>
        <w:spacing w:before="5" w:line="360" w:lineRule="auto"/>
        <w:ind w:firstLine="540"/>
        <w:jc w:val="both"/>
      </w:pPr>
      <w:r w:rsidRPr="00C4496D">
        <w:t>План рассматривается на заседании кафедры, согласовывается с заместителями директора по методической и научной работе, и утверждается директором гимназии.</w:t>
      </w:r>
    </w:p>
    <w:p w:rsidR="000B51F1" w:rsidRPr="00C4496D" w:rsidRDefault="000B51F1" w:rsidP="00126C3C">
      <w:pPr>
        <w:widowControl/>
        <w:spacing w:before="202" w:line="360" w:lineRule="auto"/>
        <w:ind w:firstLine="540"/>
        <w:jc w:val="both"/>
      </w:pPr>
      <w:r w:rsidRPr="00C4496D">
        <w:t xml:space="preserve">5.4.3аседания кафедры проводятся не реже 1 раза в </w:t>
      </w:r>
      <w:r w:rsidR="00E024B3" w:rsidRPr="00C4496D">
        <w:t xml:space="preserve"> триместр</w:t>
      </w:r>
      <w:r w:rsidRPr="00C4496D">
        <w:t>. О времени и месте проведения заседания заведующий (руководитель) кафедры обязан поставить в известность всех членов кафедры и кандидатов в ее члены.</w:t>
      </w:r>
    </w:p>
    <w:p w:rsidR="000B51F1" w:rsidRPr="00C4496D" w:rsidRDefault="000B51F1" w:rsidP="00126C3C">
      <w:pPr>
        <w:widowControl/>
        <w:spacing w:before="5" w:line="360" w:lineRule="auto"/>
        <w:ind w:firstLine="540"/>
        <w:jc w:val="both"/>
      </w:pPr>
      <w:r w:rsidRPr="00C4496D">
        <w:t>5.5.По каждому из обсуждаемых на заседании вопросов принимаются рекомендации, которые фиксируются в журнале протоколов. Рекомендации подписываются заведующим (руководителем) кафедры.</w:t>
      </w:r>
    </w:p>
    <w:p w:rsidR="00DF628D" w:rsidRPr="00C4496D" w:rsidRDefault="000B51F1" w:rsidP="00C4496D">
      <w:pPr>
        <w:widowControl/>
        <w:spacing w:before="14" w:line="360" w:lineRule="auto"/>
        <w:ind w:firstLine="540"/>
        <w:jc w:val="both"/>
      </w:pPr>
      <w:r w:rsidRPr="00C4496D">
        <w:t>5.6.При рассмотрении вопросов, затрагивающ</w:t>
      </w:r>
      <w:r w:rsidR="00DF628D" w:rsidRPr="00C4496D">
        <w:t>их тематику или интересы кафедры</w:t>
      </w:r>
      <w:r w:rsidRPr="00C4496D">
        <w:t xml:space="preserve"> на заседания необходимо приглашать их председателей (учителей).</w:t>
      </w:r>
    </w:p>
    <w:p w:rsidR="000B51F1" w:rsidRPr="00C4496D" w:rsidRDefault="000B51F1" w:rsidP="00C4496D">
      <w:pPr>
        <w:widowControl/>
        <w:tabs>
          <w:tab w:val="left" w:pos="941"/>
        </w:tabs>
        <w:spacing w:before="187" w:line="360" w:lineRule="auto"/>
        <w:ind w:left="648" w:firstLine="540"/>
        <w:jc w:val="both"/>
        <w:rPr>
          <w:b/>
        </w:rPr>
      </w:pPr>
      <w:r w:rsidRPr="00C4496D">
        <w:rPr>
          <w:b/>
        </w:rPr>
        <w:t>6.</w:t>
      </w:r>
      <w:r w:rsidRPr="00C4496D">
        <w:rPr>
          <w:b/>
        </w:rPr>
        <w:tab/>
        <w:t>Документация и отчетность.</w:t>
      </w:r>
    </w:p>
    <w:p w:rsidR="000B51F1" w:rsidRPr="00C4496D" w:rsidRDefault="000B51F1" w:rsidP="00DF628D">
      <w:pPr>
        <w:widowControl/>
        <w:spacing w:before="29" w:line="360" w:lineRule="auto"/>
        <w:ind w:firstLine="540"/>
        <w:jc w:val="both"/>
      </w:pPr>
      <w:r w:rsidRPr="00C4496D">
        <w:t>6.1.Приказ о создании предметных кафедр.</w:t>
      </w:r>
    </w:p>
    <w:p w:rsidR="000B51F1" w:rsidRPr="00C4496D" w:rsidRDefault="000B51F1" w:rsidP="00DF628D">
      <w:pPr>
        <w:widowControl/>
        <w:spacing w:before="48" w:line="360" w:lineRule="auto"/>
        <w:ind w:firstLine="540"/>
        <w:jc w:val="both"/>
      </w:pPr>
      <w:r w:rsidRPr="00C4496D">
        <w:t>6.2.Приказ о назначении на должность руководителя кафедры</w:t>
      </w:r>
      <w:r w:rsidR="00DF628D" w:rsidRPr="00C4496D">
        <w:t>.</w:t>
      </w:r>
      <w:r w:rsidRPr="00C4496D">
        <w:t xml:space="preserve"> 6.3.Положение о кафедре.</w:t>
      </w:r>
    </w:p>
    <w:p w:rsidR="00DF628D" w:rsidRPr="00C4496D" w:rsidRDefault="000B51F1" w:rsidP="00DF628D">
      <w:pPr>
        <w:widowControl/>
        <w:spacing w:line="360" w:lineRule="auto"/>
        <w:ind w:firstLine="540"/>
        <w:jc w:val="both"/>
      </w:pPr>
      <w:r w:rsidRPr="00C4496D">
        <w:t xml:space="preserve">6.4.Функциональные обязанности членов кафедры. </w:t>
      </w:r>
    </w:p>
    <w:p w:rsidR="00DF628D" w:rsidRPr="00C4496D" w:rsidRDefault="000B51F1" w:rsidP="00DF628D">
      <w:pPr>
        <w:widowControl/>
        <w:spacing w:line="360" w:lineRule="auto"/>
        <w:ind w:firstLine="540"/>
        <w:jc w:val="both"/>
      </w:pPr>
      <w:r w:rsidRPr="00C4496D">
        <w:t xml:space="preserve">6.5.Анализ работа за прошедший год. </w:t>
      </w:r>
    </w:p>
    <w:p w:rsidR="000B51F1" w:rsidRPr="00C4496D" w:rsidRDefault="00DF628D" w:rsidP="00DF628D">
      <w:pPr>
        <w:widowControl/>
        <w:spacing w:line="360" w:lineRule="auto"/>
        <w:ind w:firstLine="540"/>
        <w:jc w:val="both"/>
      </w:pPr>
      <w:r w:rsidRPr="00C4496D">
        <w:t>6</w:t>
      </w:r>
      <w:r w:rsidR="000B51F1" w:rsidRPr="00C4496D">
        <w:t>.</w:t>
      </w:r>
      <w:r w:rsidRPr="00C4496D">
        <w:t>6</w:t>
      </w:r>
      <w:r w:rsidR="000B51F1" w:rsidRPr="00C4496D">
        <w:t>.План работ</w:t>
      </w:r>
      <w:r w:rsidRPr="00C4496D">
        <w:t>ы</w:t>
      </w:r>
      <w:r w:rsidR="000B51F1" w:rsidRPr="00C4496D">
        <w:t xml:space="preserve">    </w:t>
      </w:r>
      <w:r w:rsidRPr="00C4496D">
        <w:t>ка</w:t>
      </w:r>
      <w:r w:rsidR="000B51F1" w:rsidRPr="00C4496D">
        <w:t>федры на 5 лет.</w:t>
      </w:r>
    </w:p>
    <w:p w:rsidR="00DF628D" w:rsidRPr="00C4496D" w:rsidRDefault="000B51F1" w:rsidP="00DF628D">
      <w:pPr>
        <w:widowControl/>
        <w:spacing w:before="5" w:line="360" w:lineRule="auto"/>
        <w:ind w:firstLine="540"/>
        <w:jc w:val="both"/>
      </w:pPr>
      <w:r w:rsidRPr="00C4496D">
        <w:t>6.7.Комплексный перспективный план на текущий учебный год.</w:t>
      </w:r>
      <w:proofErr w:type="gramStart"/>
      <w:r w:rsidRPr="00C4496D">
        <w:t xml:space="preserve"> .</w:t>
      </w:r>
      <w:proofErr w:type="gramEnd"/>
      <w:r w:rsidRPr="00C4496D">
        <w:t xml:space="preserve"> </w:t>
      </w:r>
    </w:p>
    <w:p w:rsidR="000B51F1" w:rsidRPr="00C4496D" w:rsidRDefault="000B51F1" w:rsidP="00DF628D">
      <w:pPr>
        <w:widowControl/>
        <w:spacing w:before="5" w:line="360" w:lineRule="auto"/>
        <w:ind w:firstLine="540"/>
        <w:jc w:val="both"/>
        <w:rPr>
          <w:b/>
        </w:rPr>
      </w:pPr>
      <w:r w:rsidRPr="00C4496D">
        <w:rPr>
          <w:b/>
        </w:rPr>
        <w:t>7. Ответственность кафедры.</w:t>
      </w:r>
    </w:p>
    <w:p w:rsidR="000B51F1" w:rsidRPr="00C4496D" w:rsidRDefault="000B51F1" w:rsidP="00126C3C">
      <w:pPr>
        <w:widowControl/>
        <w:spacing w:before="206" w:line="360" w:lineRule="auto"/>
        <w:ind w:firstLine="540"/>
        <w:jc w:val="both"/>
      </w:pPr>
      <w:r w:rsidRPr="00C4496D">
        <w:t>7.1. Кафедра несет ответственность за качественную и своевременную реализацию принятых ею решений, осуществляет контроль выполняемых программ и мероприятий.</w:t>
      </w:r>
    </w:p>
    <w:p w:rsidR="000B51F1" w:rsidRPr="00C4496D" w:rsidRDefault="000B51F1" w:rsidP="00126C3C">
      <w:pPr>
        <w:widowControl/>
        <w:spacing w:before="197" w:line="360" w:lineRule="auto"/>
        <w:ind w:firstLine="540"/>
        <w:jc w:val="both"/>
      </w:pPr>
    </w:p>
    <w:p w:rsidR="00006CB4" w:rsidRPr="00C4496D" w:rsidRDefault="00006CB4" w:rsidP="00126C3C">
      <w:pPr>
        <w:ind w:firstLine="540"/>
        <w:jc w:val="both"/>
      </w:pPr>
    </w:p>
    <w:sectPr w:rsidR="00006CB4" w:rsidRPr="00C4496D" w:rsidSect="00C4496D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C9" w:rsidRDefault="001A03C9">
      <w:r>
        <w:separator/>
      </w:r>
    </w:p>
  </w:endnote>
  <w:endnote w:type="continuationSeparator" w:id="0">
    <w:p w:rsidR="001A03C9" w:rsidRDefault="001A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C9" w:rsidRDefault="001A03C9">
      <w:r>
        <w:separator/>
      </w:r>
    </w:p>
  </w:footnote>
  <w:footnote w:type="continuationSeparator" w:id="0">
    <w:p w:rsidR="001A03C9" w:rsidRDefault="001A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162"/>
    <w:multiLevelType w:val="singleLevel"/>
    <w:tmpl w:val="95E26FCA"/>
    <w:lvl w:ilvl="0">
      <w:start w:val="8"/>
      <w:numFmt w:val="decimal"/>
      <w:lvlText w:val="2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1F1"/>
    <w:rsid w:val="00006CB4"/>
    <w:rsid w:val="00035EF2"/>
    <w:rsid w:val="000B51F1"/>
    <w:rsid w:val="00126C3C"/>
    <w:rsid w:val="001A03C9"/>
    <w:rsid w:val="00523E59"/>
    <w:rsid w:val="00A7228C"/>
    <w:rsid w:val="00AE6CC3"/>
    <w:rsid w:val="00C4496D"/>
    <w:rsid w:val="00DF628D"/>
    <w:rsid w:val="00E0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1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Мухина</cp:lastModifiedBy>
  <cp:revision>2</cp:revision>
  <dcterms:created xsi:type="dcterms:W3CDTF">2015-04-16T12:44:00Z</dcterms:created>
  <dcterms:modified xsi:type="dcterms:W3CDTF">2015-04-16T12:44:00Z</dcterms:modified>
</cp:coreProperties>
</file>