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7283"/>
      </w:tblGrid>
      <w:tr w:rsidR="004A3BCE" w:rsidRPr="004A3BCE" w:rsidTr="004A3BCE">
        <w:tc>
          <w:tcPr>
            <w:tcW w:w="7393" w:type="dxa"/>
          </w:tcPr>
          <w:p w:rsidR="004A3BCE" w:rsidRPr="004A3BCE" w:rsidRDefault="004A3BCE">
            <w:pPr>
              <w:rPr>
                <w:b/>
                <w:sz w:val="24"/>
              </w:rPr>
            </w:pPr>
            <w:r w:rsidRPr="004A3BCE">
              <w:rPr>
                <w:b/>
                <w:sz w:val="24"/>
              </w:rPr>
              <w:t>Согласовано:</w:t>
            </w:r>
          </w:p>
          <w:p w:rsidR="004A3BCE" w:rsidRPr="004A3BCE" w:rsidRDefault="004A3BCE">
            <w:pPr>
              <w:rPr>
                <w:sz w:val="24"/>
              </w:rPr>
            </w:pPr>
            <w:r w:rsidRPr="004A3BCE">
              <w:rPr>
                <w:sz w:val="24"/>
              </w:rPr>
              <w:t xml:space="preserve">Начальник Управления образования </w:t>
            </w:r>
          </w:p>
          <w:p w:rsidR="004A3BCE" w:rsidRPr="004A3BCE" w:rsidRDefault="004A3BCE">
            <w:pPr>
              <w:rPr>
                <w:sz w:val="24"/>
              </w:rPr>
            </w:pPr>
            <w:r w:rsidRPr="004A3BCE">
              <w:rPr>
                <w:sz w:val="24"/>
              </w:rPr>
              <w:t>администрации города Твери                 Н.А.</w:t>
            </w:r>
            <w:r w:rsidR="00F62DC2" w:rsidRPr="00995729">
              <w:rPr>
                <w:sz w:val="24"/>
              </w:rPr>
              <w:t xml:space="preserve"> </w:t>
            </w:r>
            <w:r w:rsidRPr="004A3BCE">
              <w:rPr>
                <w:sz w:val="24"/>
              </w:rPr>
              <w:t>Афонина</w:t>
            </w:r>
          </w:p>
        </w:tc>
        <w:tc>
          <w:tcPr>
            <w:tcW w:w="7393" w:type="dxa"/>
          </w:tcPr>
          <w:p w:rsidR="004A3BCE" w:rsidRPr="004A3BCE" w:rsidRDefault="004A3BCE" w:rsidP="004A3BCE">
            <w:pPr>
              <w:jc w:val="right"/>
              <w:rPr>
                <w:b/>
                <w:sz w:val="24"/>
              </w:rPr>
            </w:pPr>
            <w:r w:rsidRPr="004A3BCE">
              <w:rPr>
                <w:b/>
                <w:sz w:val="24"/>
              </w:rPr>
              <w:t>Утверждаю:</w:t>
            </w:r>
          </w:p>
          <w:p w:rsidR="004A3BCE" w:rsidRPr="004A3BCE" w:rsidRDefault="004A3BCE" w:rsidP="004A3BCE">
            <w:pPr>
              <w:jc w:val="right"/>
              <w:rPr>
                <w:sz w:val="24"/>
              </w:rPr>
            </w:pPr>
            <w:r w:rsidRPr="004A3BCE">
              <w:rPr>
                <w:sz w:val="24"/>
              </w:rPr>
              <w:t>Директор МОУ гимназии № 12 г. Твери</w:t>
            </w:r>
          </w:p>
          <w:p w:rsidR="004A3BCE" w:rsidRPr="004A3BCE" w:rsidRDefault="004A3BCE" w:rsidP="004A3BCE">
            <w:pPr>
              <w:jc w:val="right"/>
              <w:rPr>
                <w:sz w:val="24"/>
              </w:rPr>
            </w:pPr>
            <w:r w:rsidRPr="004A3BCE">
              <w:rPr>
                <w:sz w:val="24"/>
              </w:rPr>
              <w:t>Т.В.</w:t>
            </w:r>
            <w:r w:rsidR="00F62DC2">
              <w:rPr>
                <w:sz w:val="24"/>
                <w:lang w:val="en-US"/>
              </w:rPr>
              <w:t xml:space="preserve"> </w:t>
            </w:r>
            <w:r w:rsidRPr="004A3BCE">
              <w:rPr>
                <w:sz w:val="24"/>
              </w:rPr>
              <w:t>Слесарева</w:t>
            </w:r>
          </w:p>
        </w:tc>
      </w:tr>
    </w:tbl>
    <w:p w:rsidR="004A3BCE" w:rsidRDefault="004A3BCE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402"/>
        <w:gridCol w:w="578"/>
        <w:gridCol w:w="567"/>
        <w:gridCol w:w="840"/>
        <w:gridCol w:w="709"/>
        <w:gridCol w:w="642"/>
        <w:gridCol w:w="634"/>
        <w:gridCol w:w="922"/>
        <w:gridCol w:w="637"/>
        <w:gridCol w:w="567"/>
        <w:gridCol w:w="874"/>
        <w:gridCol w:w="614"/>
        <w:gridCol w:w="780"/>
      </w:tblGrid>
      <w:tr w:rsidR="00C761F1" w:rsidRPr="004A3BCE" w:rsidTr="00C761F1">
        <w:trPr>
          <w:trHeight w:val="395"/>
        </w:trPr>
        <w:tc>
          <w:tcPr>
            <w:tcW w:w="3969" w:type="dxa"/>
            <w:vMerge w:val="restart"/>
            <w:shd w:val="clear" w:color="auto" w:fill="auto"/>
            <w:noWrap/>
            <w:vAlign w:val="bottom"/>
            <w:hideMark/>
          </w:tcPr>
          <w:p w:rsidR="00C761F1" w:rsidRPr="004A3BCE" w:rsidRDefault="00C761F1" w:rsidP="00200F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A3BC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ПРЕДМЕТНЫЕ ОБЛАСТИ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bottom"/>
            <w:hideMark/>
          </w:tcPr>
          <w:p w:rsidR="00C761F1" w:rsidRPr="004A3BCE" w:rsidRDefault="00C761F1" w:rsidP="004A3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B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8364" w:type="dxa"/>
            <w:gridSpan w:val="12"/>
            <w:shd w:val="clear" w:color="auto" w:fill="auto"/>
            <w:hideMark/>
          </w:tcPr>
          <w:p w:rsidR="00C761F1" w:rsidRPr="004A3BCE" w:rsidRDefault="00C761F1" w:rsidP="00C761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B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C761F1" w:rsidRPr="004A3BCE" w:rsidTr="00C761F1">
        <w:trPr>
          <w:trHeight w:val="300"/>
        </w:trPr>
        <w:tc>
          <w:tcPr>
            <w:tcW w:w="3969" w:type="dxa"/>
            <w:vMerge/>
            <w:vAlign w:val="center"/>
            <w:hideMark/>
          </w:tcPr>
          <w:p w:rsidR="00C761F1" w:rsidRPr="004A3BCE" w:rsidRDefault="00C761F1" w:rsidP="004A3B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761F1" w:rsidRPr="004A3BCE" w:rsidRDefault="00C761F1" w:rsidP="004A3B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C761F1" w:rsidRPr="00995729" w:rsidRDefault="00C761F1" w:rsidP="004A3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B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(ФГОС НОО)</w:t>
            </w:r>
          </w:p>
          <w:p w:rsidR="00C761F1" w:rsidRPr="00995729" w:rsidRDefault="00C761F1" w:rsidP="004A3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1BE">
              <w:rPr>
                <w:color w:val="000000"/>
              </w:rPr>
              <w:t>(5-дневная учебная неделя)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761F1" w:rsidRPr="00995729" w:rsidRDefault="00C761F1" w:rsidP="004A3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A3B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(ФГОС НОО)</w:t>
            </w:r>
          </w:p>
          <w:p w:rsidR="00C761F1" w:rsidRPr="00995729" w:rsidRDefault="00C761F1" w:rsidP="004A3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1BE">
              <w:rPr>
                <w:color w:val="000000"/>
              </w:rPr>
              <w:t>(5-дневная учебная неделя)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761F1" w:rsidRPr="00995729" w:rsidRDefault="00C761F1" w:rsidP="00C761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A3B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(ФГОС НОО)</w:t>
            </w:r>
          </w:p>
          <w:p w:rsidR="00C761F1" w:rsidRPr="00995729" w:rsidRDefault="00C761F1" w:rsidP="00C761F1">
            <w:pPr>
              <w:spacing w:after="0" w:line="240" w:lineRule="auto"/>
              <w:jc w:val="center"/>
              <w:rPr>
                <w:color w:val="000000"/>
              </w:rPr>
            </w:pPr>
            <w:r w:rsidRPr="00C811BE">
              <w:rPr>
                <w:color w:val="000000"/>
              </w:rPr>
              <w:t>(</w:t>
            </w:r>
            <w:r w:rsidR="008E3B4A">
              <w:rPr>
                <w:color w:val="000000"/>
              </w:rPr>
              <w:t>5</w:t>
            </w:r>
            <w:r w:rsidRPr="00C811BE">
              <w:rPr>
                <w:color w:val="000000"/>
              </w:rPr>
              <w:t xml:space="preserve">-дневная учебная </w:t>
            </w:r>
          </w:p>
          <w:p w:rsidR="00C761F1" w:rsidRPr="00995729" w:rsidRDefault="00C761F1" w:rsidP="00C761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1BE">
              <w:rPr>
                <w:color w:val="000000"/>
              </w:rPr>
              <w:t>неделя)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761F1" w:rsidRPr="00995729" w:rsidRDefault="00C761F1" w:rsidP="00C761F1">
            <w:pPr>
              <w:spacing w:after="0" w:line="240" w:lineRule="auto"/>
              <w:ind w:right="-25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7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A3B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(ФГОС НОО)</w:t>
            </w:r>
          </w:p>
          <w:p w:rsidR="00C761F1" w:rsidRPr="00995729" w:rsidRDefault="00C761F1" w:rsidP="00C761F1">
            <w:pPr>
              <w:spacing w:after="0" w:line="240" w:lineRule="auto"/>
              <w:jc w:val="center"/>
              <w:rPr>
                <w:color w:val="000000"/>
              </w:rPr>
            </w:pPr>
            <w:r w:rsidRPr="00C811BE">
              <w:rPr>
                <w:color w:val="000000"/>
              </w:rPr>
              <w:t>(</w:t>
            </w:r>
            <w:r w:rsidR="00C84CCF">
              <w:rPr>
                <w:color w:val="000000"/>
              </w:rPr>
              <w:t>5</w:t>
            </w:r>
            <w:r w:rsidRPr="00C811BE">
              <w:rPr>
                <w:color w:val="000000"/>
              </w:rPr>
              <w:t xml:space="preserve">-дневная </w:t>
            </w:r>
          </w:p>
          <w:p w:rsidR="00C761F1" w:rsidRPr="00995729" w:rsidRDefault="00C761F1" w:rsidP="00C761F1">
            <w:pPr>
              <w:spacing w:after="0" w:line="240" w:lineRule="auto"/>
              <w:ind w:right="-250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811BE">
              <w:rPr>
                <w:color w:val="000000"/>
              </w:rPr>
              <w:t>чебная</w:t>
            </w:r>
          </w:p>
          <w:p w:rsidR="00C761F1" w:rsidRPr="00995729" w:rsidRDefault="00C761F1" w:rsidP="00C761F1">
            <w:pPr>
              <w:spacing w:after="0" w:line="240" w:lineRule="auto"/>
              <w:ind w:right="-25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1BE">
              <w:rPr>
                <w:color w:val="000000"/>
              </w:rPr>
              <w:t xml:space="preserve"> неделя)</w:t>
            </w:r>
          </w:p>
        </w:tc>
      </w:tr>
      <w:tr w:rsidR="00C761F1" w:rsidRPr="004A3BCE" w:rsidTr="00200F5C">
        <w:trPr>
          <w:trHeight w:val="330"/>
        </w:trPr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761F1" w:rsidRPr="004A3BCE" w:rsidRDefault="00C761F1" w:rsidP="004A3B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761F1" w:rsidRPr="004A3BCE" w:rsidRDefault="00C761F1" w:rsidP="004A3B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C761F1" w:rsidRPr="004A3BCE" w:rsidRDefault="00C761F1" w:rsidP="004A3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A3BC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61F1" w:rsidRPr="004A3BCE" w:rsidRDefault="00C761F1" w:rsidP="004A3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A3BC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761F1" w:rsidRPr="004A3BCE" w:rsidRDefault="00C761F1" w:rsidP="004A3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A3BC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Г*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61F1" w:rsidRPr="004A3BCE" w:rsidRDefault="00C761F1" w:rsidP="004A3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A3BC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C761F1" w:rsidRPr="004A3BCE" w:rsidRDefault="00C761F1" w:rsidP="004A3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A3BC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C761F1" w:rsidRPr="004A3BCE" w:rsidRDefault="00C761F1" w:rsidP="004A3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A3BC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Г*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61F1" w:rsidRPr="004A3BCE" w:rsidRDefault="00C761F1" w:rsidP="004A3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A3BC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C761F1" w:rsidRPr="004A3BCE" w:rsidRDefault="00C761F1" w:rsidP="004A3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A3BC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61F1" w:rsidRPr="004A3BCE" w:rsidRDefault="00C761F1" w:rsidP="004A3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A3BC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Г*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761F1" w:rsidRPr="004A3BCE" w:rsidRDefault="00C761F1" w:rsidP="00AC0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A3BC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761F1" w:rsidRPr="004A3BCE" w:rsidRDefault="00C761F1" w:rsidP="00AC0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A3BC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761F1" w:rsidRPr="004A3BCE" w:rsidRDefault="00C761F1" w:rsidP="00AC09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A3BC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Г*</w:t>
            </w:r>
          </w:p>
        </w:tc>
      </w:tr>
      <w:tr w:rsidR="00C761F1" w:rsidRPr="004A3BCE" w:rsidTr="007E7F89">
        <w:trPr>
          <w:trHeight w:val="402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729" w:rsidRPr="00ED6DA4" w:rsidRDefault="00995729" w:rsidP="00ED6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A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1F1" w:rsidRPr="004A3BCE" w:rsidRDefault="00C761F1" w:rsidP="004A3B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B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761F1" w:rsidRPr="00C761F1" w:rsidRDefault="00C84CCF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761F1" w:rsidRPr="00C761F1" w:rsidRDefault="007E7F89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61F1" w:rsidRPr="00C761F1" w:rsidRDefault="00C84CCF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C761F1" w:rsidRPr="00C761F1" w:rsidRDefault="007E7F89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61F1" w:rsidRPr="00C761F1" w:rsidRDefault="00C84CCF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C761F1" w:rsidRPr="00C761F1" w:rsidRDefault="00C84CCF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761F1" w:rsidRPr="00C761F1" w:rsidRDefault="00C84CCF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61F1" w:rsidRPr="004A3BCE" w:rsidTr="007E7F89">
        <w:trPr>
          <w:trHeight w:val="149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1" w:rsidRPr="00ED6DA4" w:rsidRDefault="00C761F1" w:rsidP="00ED6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1F1" w:rsidRPr="004A3BCE" w:rsidRDefault="00C761F1" w:rsidP="004A3B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B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761F1" w:rsidRPr="00C761F1" w:rsidRDefault="00ED6DA4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61F1" w:rsidRPr="00C761F1" w:rsidRDefault="00ED6DA4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61F1" w:rsidRPr="00C761F1" w:rsidRDefault="00657782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C761F1" w:rsidRPr="0084535C" w:rsidRDefault="0084535C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761F1" w:rsidRPr="0084535C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D6DA4" w:rsidRPr="004A3BCE" w:rsidTr="001A6D5A">
        <w:trPr>
          <w:trHeight w:val="291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ED6DA4" w:rsidRDefault="00ED6DA4" w:rsidP="00ED6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A4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Родной язык и литературное чтение на родном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A4" w:rsidRPr="004A3BCE" w:rsidRDefault="00ED6DA4" w:rsidP="004A3B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Родной (русский)язык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6DA4" w:rsidRPr="00C761F1" w:rsidRDefault="00ED6DA4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DA4" w:rsidRPr="00C761F1" w:rsidRDefault="00ED6DA4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D6DA4" w:rsidRPr="00C761F1" w:rsidRDefault="00ED6DA4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6DA4" w:rsidRPr="00C761F1" w:rsidRDefault="00ED6DA4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ED6DA4" w:rsidRPr="00C761F1" w:rsidRDefault="00ED6DA4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ED6DA4" w:rsidRPr="00C761F1" w:rsidRDefault="00ED6DA4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ED6DA4" w:rsidRPr="00C761F1" w:rsidRDefault="00ED6DA4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ED6DA4" w:rsidRPr="00C761F1" w:rsidRDefault="00ED6DA4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6DA4" w:rsidRPr="007E7F89" w:rsidRDefault="007E7F89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D6DA4" w:rsidRPr="00ED6DA4" w:rsidRDefault="00ED6DA4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ED6DA4" w:rsidRPr="00C761F1" w:rsidRDefault="00ED6DA4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D6DA4" w:rsidRPr="00ED6DA4" w:rsidRDefault="00ED6DA4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DA4" w:rsidRPr="004A3BCE" w:rsidTr="001A6D5A">
        <w:trPr>
          <w:trHeight w:val="29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4A3BCE" w:rsidRDefault="00ED6DA4" w:rsidP="004A3B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A4" w:rsidRPr="004A3BCE" w:rsidRDefault="00ED6DA4" w:rsidP="004A3B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(русском)языке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6DA4" w:rsidRPr="00C761F1" w:rsidRDefault="00ED6DA4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DA4" w:rsidRPr="00C761F1" w:rsidRDefault="00ED6DA4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ED6DA4" w:rsidRPr="00C761F1" w:rsidRDefault="00ED6DA4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6DA4" w:rsidRPr="00C761F1" w:rsidRDefault="00ED6DA4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ED6DA4" w:rsidRPr="00C761F1" w:rsidRDefault="00ED6DA4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ED6DA4" w:rsidRPr="00C761F1" w:rsidRDefault="00ED6DA4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ED6DA4" w:rsidRPr="00C761F1" w:rsidRDefault="00ED6DA4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ED6DA4" w:rsidRPr="00C761F1" w:rsidRDefault="00ED6DA4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D6DA4" w:rsidRPr="007E7F89" w:rsidRDefault="007E7F89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F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D6DA4" w:rsidRPr="00ED6DA4" w:rsidRDefault="00ED6DA4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ED6DA4" w:rsidRPr="00C761F1" w:rsidRDefault="00ED6DA4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D6DA4" w:rsidRPr="00ED6DA4" w:rsidRDefault="00ED6DA4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1F1" w:rsidRPr="004A3BCE" w:rsidTr="00200F5C">
        <w:trPr>
          <w:trHeight w:val="5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F1" w:rsidRPr="004A3BCE" w:rsidRDefault="00451749" w:rsidP="004517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1F1" w:rsidRPr="004A3BCE" w:rsidRDefault="00C761F1" w:rsidP="004A3B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B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761F1" w:rsidRPr="004A3BCE" w:rsidTr="00200F5C">
        <w:trPr>
          <w:trHeight w:val="402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F1" w:rsidRPr="004A3BCE" w:rsidRDefault="00C761F1" w:rsidP="004A3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A3BC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761F1" w:rsidRPr="004A3BCE" w:rsidRDefault="00C761F1" w:rsidP="004A3B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B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1F1" w:rsidRPr="004A3BCE" w:rsidTr="00C761F1">
        <w:trPr>
          <w:trHeight w:val="593"/>
        </w:trPr>
        <w:tc>
          <w:tcPr>
            <w:tcW w:w="3969" w:type="dxa"/>
            <w:shd w:val="clear" w:color="auto" w:fill="auto"/>
            <w:vAlign w:val="bottom"/>
            <w:hideMark/>
          </w:tcPr>
          <w:p w:rsidR="00C761F1" w:rsidRPr="004A3BCE" w:rsidRDefault="00C761F1" w:rsidP="008978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A3BC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3402" w:type="dxa"/>
            <w:shd w:val="clear" w:color="auto" w:fill="auto"/>
            <w:hideMark/>
          </w:tcPr>
          <w:p w:rsidR="00C761F1" w:rsidRPr="004A3BCE" w:rsidRDefault="00C761F1" w:rsidP="004A3B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B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1F1" w:rsidRPr="004A3BCE" w:rsidTr="00C761F1">
        <w:trPr>
          <w:trHeight w:val="402"/>
        </w:trPr>
        <w:tc>
          <w:tcPr>
            <w:tcW w:w="3969" w:type="dxa"/>
            <w:vMerge w:val="restart"/>
            <w:shd w:val="clear" w:color="auto" w:fill="auto"/>
            <w:noWrap/>
            <w:vAlign w:val="bottom"/>
            <w:hideMark/>
          </w:tcPr>
          <w:p w:rsidR="00C761F1" w:rsidRPr="004A3BCE" w:rsidRDefault="00C761F1" w:rsidP="004A3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A3BC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Искусство</w:t>
            </w:r>
          </w:p>
        </w:tc>
        <w:tc>
          <w:tcPr>
            <w:tcW w:w="3402" w:type="dxa"/>
            <w:shd w:val="clear" w:color="auto" w:fill="auto"/>
            <w:hideMark/>
          </w:tcPr>
          <w:p w:rsidR="00C761F1" w:rsidRPr="004A3BCE" w:rsidRDefault="00C761F1" w:rsidP="004A3B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B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1F1" w:rsidRPr="004A3BCE" w:rsidTr="00C761F1">
        <w:trPr>
          <w:trHeight w:val="402"/>
        </w:trPr>
        <w:tc>
          <w:tcPr>
            <w:tcW w:w="3969" w:type="dxa"/>
            <w:vMerge/>
            <w:vAlign w:val="center"/>
            <w:hideMark/>
          </w:tcPr>
          <w:p w:rsidR="00C761F1" w:rsidRPr="004A3BCE" w:rsidRDefault="00C761F1" w:rsidP="004A3B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C761F1" w:rsidRPr="004A3BCE" w:rsidRDefault="00C761F1" w:rsidP="004A3B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B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1F1" w:rsidRPr="004A3BCE" w:rsidTr="00C761F1">
        <w:trPr>
          <w:trHeight w:val="402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761F1" w:rsidRPr="004A3BCE" w:rsidRDefault="00C761F1" w:rsidP="004A3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A3BC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3402" w:type="dxa"/>
            <w:shd w:val="clear" w:color="auto" w:fill="auto"/>
            <w:hideMark/>
          </w:tcPr>
          <w:p w:rsidR="00C761F1" w:rsidRPr="004A3BCE" w:rsidRDefault="00C761F1" w:rsidP="004A3B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B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1F1" w:rsidRPr="004A3BCE" w:rsidTr="00C761F1">
        <w:trPr>
          <w:trHeight w:val="402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761F1" w:rsidRPr="004A3BCE" w:rsidRDefault="00C761F1" w:rsidP="004A3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A3BC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3402" w:type="dxa"/>
            <w:shd w:val="clear" w:color="auto" w:fill="auto"/>
            <w:hideMark/>
          </w:tcPr>
          <w:p w:rsidR="00C761F1" w:rsidRPr="004A3BCE" w:rsidRDefault="00C761F1" w:rsidP="004A3B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B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1F1" w:rsidRPr="004A3BCE" w:rsidTr="00C761F1">
        <w:trPr>
          <w:trHeight w:val="402"/>
        </w:trPr>
        <w:tc>
          <w:tcPr>
            <w:tcW w:w="7371" w:type="dxa"/>
            <w:gridSpan w:val="2"/>
            <w:shd w:val="clear" w:color="auto" w:fill="auto"/>
            <w:noWrap/>
            <w:vAlign w:val="bottom"/>
          </w:tcPr>
          <w:p w:rsidR="00C761F1" w:rsidRPr="004A3BCE" w:rsidRDefault="00C761F1" w:rsidP="004A3B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EE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1F1" w:rsidRPr="004A3BCE" w:rsidTr="00C761F1">
        <w:trPr>
          <w:trHeight w:val="330"/>
        </w:trPr>
        <w:tc>
          <w:tcPr>
            <w:tcW w:w="7371" w:type="dxa"/>
            <w:gridSpan w:val="2"/>
            <w:shd w:val="clear" w:color="000000" w:fill="FFFFFF"/>
            <w:hideMark/>
          </w:tcPr>
          <w:p w:rsidR="00C761F1" w:rsidRPr="004A3BCE" w:rsidRDefault="00C761F1" w:rsidP="004A3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B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84CC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C761F1" w:rsidRPr="00C761F1" w:rsidRDefault="00C84CCF" w:rsidP="00E740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84CC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dxa"/>
            <w:shd w:val="clear" w:color="000000" w:fill="FFFFFF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000000" w:fill="FFFFFF"/>
            <w:noWrap/>
            <w:vAlign w:val="center"/>
          </w:tcPr>
          <w:p w:rsidR="00C761F1" w:rsidRPr="00C761F1" w:rsidRDefault="00C84CCF" w:rsidP="00E740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84CC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61F1" w:rsidRPr="00C84CCF" w:rsidRDefault="00C84CCF" w:rsidP="00E740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761F1" w:rsidRPr="00C84CCF" w:rsidRDefault="00C761F1" w:rsidP="008453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84CC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761F1" w:rsidRPr="00C84CCF" w:rsidRDefault="00C84CCF" w:rsidP="00E740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61F1" w:rsidRPr="004A3BCE" w:rsidTr="00C761F1">
        <w:trPr>
          <w:trHeight w:val="533"/>
        </w:trPr>
        <w:tc>
          <w:tcPr>
            <w:tcW w:w="7371" w:type="dxa"/>
            <w:gridSpan w:val="2"/>
            <w:shd w:val="clear" w:color="auto" w:fill="auto"/>
            <w:hideMark/>
          </w:tcPr>
          <w:p w:rsidR="00C761F1" w:rsidRPr="004A3BCE" w:rsidRDefault="00C761F1" w:rsidP="004A3B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B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образовательного процесса ФАКУЛЬТАТИВНЫЕ КУРСЫ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61F1" w:rsidRPr="00C84CCF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C761F1" w:rsidRPr="00C84CCF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761F1" w:rsidRPr="00C761F1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761F1" w:rsidRPr="00451749" w:rsidRDefault="00C761F1" w:rsidP="00E74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1F1" w:rsidRPr="004A3BCE" w:rsidTr="00451749">
        <w:trPr>
          <w:trHeight w:val="890"/>
        </w:trPr>
        <w:tc>
          <w:tcPr>
            <w:tcW w:w="7371" w:type="dxa"/>
            <w:gridSpan w:val="2"/>
            <w:shd w:val="clear" w:color="000000" w:fill="C0C0C0"/>
            <w:hideMark/>
          </w:tcPr>
          <w:p w:rsidR="00C761F1" w:rsidRDefault="00C761F1" w:rsidP="004A3B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61F1" w:rsidRDefault="00C761F1" w:rsidP="004A3B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B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Предельно допустимая аудиторная учебная нагрузка при 5-дневной учебной неделе (требования СанПиН) в 1</w:t>
            </w:r>
            <w:r w:rsidR="005C278A" w:rsidRPr="009957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4517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A3B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классах </w:t>
            </w:r>
          </w:p>
          <w:p w:rsidR="00C761F1" w:rsidRPr="004A3BCE" w:rsidRDefault="00C761F1" w:rsidP="005C27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000000" w:fill="BFBFBF"/>
            <w:hideMark/>
          </w:tcPr>
          <w:p w:rsidR="00C761F1" w:rsidRPr="00C761F1" w:rsidRDefault="00C761F1" w:rsidP="004517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61F1" w:rsidRPr="00C761F1" w:rsidRDefault="00C761F1" w:rsidP="004517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61F1" w:rsidRPr="00C761F1" w:rsidRDefault="00C761F1" w:rsidP="004517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1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gridSpan w:val="3"/>
            <w:shd w:val="clear" w:color="000000" w:fill="BFBFBF"/>
            <w:noWrap/>
            <w:hideMark/>
          </w:tcPr>
          <w:p w:rsidR="00C761F1" w:rsidRPr="00C761F1" w:rsidRDefault="00C761F1" w:rsidP="004517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61F1" w:rsidRPr="00C761F1" w:rsidRDefault="00C761F1" w:rsidP="004517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61F1" w:rsidRPr="00C761F1" w:rsidRDefault="00C761F1" w:rsidP="004517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761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761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gridSpan w:val="3"/>
            <w:shd w:val="clear" w:color="000000" w:fill="BFBFBF"/>
            <w:vAlign w:val="bottom"/>
          </w:tcPr>
          <w:p w:rsidR="00C761F1" w:rsidRPr="00C761F1" w:rsidRDefault="00451749" w:rsidP="004517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gridSpan w:val="3"/>
            <w:shd w:val="clear" w:color="000000" w:fill="BFBFBF"/>
            <w:vAlign w:val="bottom"/>
          </w:tcPr>
          <w:p w:rsidR="00C761F1" w:rsidRPr="00C84CCF" w:rsidRDefault="00C84CCF" w:rsidP="004517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C503D" w:rsidRPr="004A3BCE" w:rsidTr="00DD2EC3">
        <w:trPr>
          <w:trHeight w:val="890"/>
        </w:trPr>
        <w:tc>
          <w:tcPr>
            <w:tcW w:w="7371" w:type="dxa"/>
            <w:gridSpan w:val="2"/>
            <w:shd w:val="clear" w:color="000000" w:fill="C0C0C0"/>
          </w:tcPr>
          <w:p w:rsidR="001C503D" w:rsidRDefault="001C503D" w:rsidP="001C50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546B2D">
              <w:rPr>
                <w:b/>
                <w:sz w:val="22"/>
              </w:rPr>
              <w:lastRenderedPageBreak/>
              <w:t>Промежуточная аттестация</w:t>
            </w:r>
          </w:p>
        </w:tc>
        <w:tc>
          <w:tcPr>
            <w:tcW w:w="1985" w:type="dxa"/>
            <w:gridSpan w:val="3"/>
            <w:shd w:val="clear" w:color="000000" w:fill="BFBFBF"/>
          </w:tcPr>
          <w:p w:rsidR="001C503D" w:rsidRPr="00C761F1" w:rsidRDefault="001C503D" w:rsidP="001C50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000000" w:fill="BFBFBF"/>
            <w:noWrap/>
          </w:tcPr>
          <w:p w:rsidR="001C503D" w:rsidRPr="00546B2D" w:rsidRDefault="001C503D" w:rsidP="001C503D">
            <w:pPr>
              <w:spacing w:line="240" w:lineRule="auto"/>
              <w:jc w:val="center"/>
              <w:rPr>
                <w:sz w:val="22"/>
              </w:rPr>
            </w:pPr>
            <w:r w:rsidRPr="00546B2D">
              <w:rPr>
                <w:sz w:val="22"/>
              </w:rPr>
              <w:t>комплексная работа междисциплинарного характера;</w:t>
            </w:r>
          </w:p>
          <w:p w:rsidR="001C503D" w:rsidRPr="00546B2D" w:rsidRDefault="001C503D" w:rsidP="001C503D">
            <w:pPr>
              <w:spacing w:line="240" w:lineRule="auto"/>
              <w:jc w:val="center"/>
              <w:rPr>
                <w:sz w:val="22"/>
              </w:rPr>
            </w:pPr>
            <w:r w:rsidRPr="00546B2D">
              <w:rPr>
                <w:sz w:val="22"/>
              </w:rPr>
              <w:t>русский язык;</w:t>
            </w:r>
          </w:p>
          <w:p w:rsidR="001C503D" w:rsidRPr="00546B2D" w:rsidRDefault="001C503D" w:rsidP="001C503D">
            <w:pPr>
              <w:spacing w:line="240" w:lineRule="auto"/>
              <w:jc w:val="center"/>
              <w:rPr>
                <w:sz w:val="22"/>
              </w:rPr>
            </w:pPr>
            <w:r w:rsidRPr="00546B2D">
              <w:rPr>
                <w:sz w:val="22"/>
              </w:rPr>
              <w:t>математика</w:t>
            </w:r>
          </w:p>
        </w:tc>
        <w:tc>
          <w:tcPr>
            <w:tcW w:w="2126" w:type="dxa"/>
            <w:gridSpan w:val="3"/>
            <w:shd w:val="clear" w:color="000000" w:fill="BFBFBF"/>
          </w:tcPr>
          <w:p w:rsidR="001C503D" w:rsidRPr="00546B2D" w:rsidRDefault="001C503D" w:rsidP="001C503D">
            <w:pPr>
              <w:spacing w:line="240" w:lineRule="auto"/>
              <w:jc w:val="center"/>
              <w:rPr>
                <w:sz w:val="22"/>
              </w:rPr>
            </w:pPr>
            <w:r w:rsidRPr="00546B2D">
              <w:rPr>
                <w:sz w:val="22"/>
              </w:rPr>
              <w:t>комплексная работа междисциплинарного характера;</w:t>
            </w:r>
          </w:p>
          <w:p w:rsidR="001C503D" w:rsidRPr="00546B2D" w:rsidRDefault="001C503D" w:rsidP="001C503D">
            <w:pPr>
              <w:spacing w:line="240" w:lineRule="auto"/>
              <w:jc w:val="center"/>
              <w:rPr>
                <w:sz w:val="22"/>
              </w:rPr>
            </w:pPr>
            <w:r w:rsidRPr="00546B2D">
              <w:rPr>
                <w:sz w:val="22"/>
              </w:rPr>
              <w:t>русский язык;</w:t>
            </w:r>
          </w:p>
          <w:p w:rsidR="001C503D" w:rsidRPr="00546B2D" w:rsidRDefault="001C503D" w:rsidP="001C503D">
            <w:pPr>
              <w:spacing w:line="240" w:lineRule="auto"/>
              <w:jc w:val="center"/>
              <w:rPr>
                <w:sz w:val="22"/>
              </w:rPr>
            </w:pPr>
            <w:r w:rsidRPr="00546B2D">
              <w:rPr>
                <w:sz w:val="22"/>
              </w:rPr>
              <w:t>математика</w:t>
            </w:r>
          </w:p>
        </w:tc>
        <w:tc>
          <w:tcPr>
            <w:tcW w:w="2268" w:type="dxa"/>
            <w:gridSpan w:val="3"/>
            <w:shd w:val="clear" w:color="000000" w:fill="BFBFBF"/>
          </w:tcPr>
          <w:p w:rsidR="001C503D" w:rsidRPr="00546B2D" w:rsidRDefault="001C503D" w:rsidP="001C503D">
            <w:pPr>
              <w:spacing w:line="240" w:lineRule="auto"/>
              <w:jc w:val="center"/>
              <w:rPr>
                <w:sz w:val="22"/>
              </w:rPr>
            </w:pPr>
            <w:r w:rsidRPr="00546B2D">
              <w:rPr>
                <w:sz w:val="22"/>
              </w:rPr>
              <w:t>комплексная работа междисциплинарного характера;</w:t>
            </w:r>
          </w:p>
          <w:p w:rsidR="001C503D" w:rsidRPr="00546B2D" w:rsidRDefault="001C503D" w:rsidP="001C503D">
            <w:pPr>
              <w:spacing w:line="240" w:lineRule="auto"/>
              <w:jc w:val="center"/>
              <w:rPr>
                <w:sz w:val="22"/>
              </w:rPr>
            </w:pPr>
            <w:r w:rsidRPr="00546B2D">
              <w:rPr>
                <w:sz w:val="22"/>
              </w:rPr>
              <w:t>русский язык;</w:t>
            </w:r>
          </w:p>
          <w:p w:rsidR="001C503D" w:rsidRPr="00546B2D" w:rsidRDefault="001C503D" w:rsidP="001C503D">
            <w:pPr>
              <w:spacing w:line="240" w:lineRule="auto"/>
              <w:jc w:val="center"/>
              <w:rPr>
                <w:sz w:val="22"/>
              </w:rPr>
            </w:pPr>
            <w:r w:rsidRPr="00546B2D">
              <w:rPr>
                <w:sz w:val="22"/>
              </w:rPr>
              <w:t>математика</w:t>
            </w:r>
          </w:p>
        </w:tc>
      </w:tr>
      <w:bookmarkEnd w:id="0"/>
    </w:tbl>
    <w:p w:rsidR="004A3BCE" w:rsidRDefault="004A3BCE" w:rsidP="008E3B4A"/>
    <w:sectPr w:rsidR="004A3BCE" w:rsidSect="0045174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CE"/>
    <w:rsid w:val="00112E48"/>
    <w:rsid w:val="001C503D"/>
    <w:rsid w:val="00200F5C"/>
    <w:rsid w:val="004129C6"/>
    <w:rsid w:val="00451749"/>
    <w:rsid w:val="004A3BCE"/>
    <w:rsid w:val="005C278A"/>
    <w:rsid w:val="00657782"/>
    <w:rsid w:val="007E7F89"/>
    <w:rsid w:val="0084535C"/>
    <w:rsid w:val="008978BB"/>
    <w:rsid w:val="008E3B4A"/>
    <w:rsid w:val="00907D49"/>
    <w:rsid w:val="00995729"/>
    <w:rsid w:val="00C761F1"/>
    <w:rsid w:val="00C84CCF"/>
    <w:rsid w:val="00CE664E"/>
    <w:rsid w:val="00E740FB"/>
    <w:rsid w:val="00ED6DA4"/>
    <w:rsid w:val="00F6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5BA5"/>
  <w15:docId w15:val="{1890EB31-A8DE-4A17-B4E7-C27DF70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B4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6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Андрей Мишин</cp:lastModifiedBy>
  <cp:revision>29</cp:revision>
  <cp:lastPrinted>2016-08-22T16:05:00Z</cp:lastPrinted>
  <dcterms:created xsi:type="dcterms:W3CDTF">2013-07-25T19:11:00Z</dcterms:created>
  <dcterms:modified xsi:type="dcterms:W3CDTF">2018-11-21T12:36:00Z</dcterms:modified>
</cp:coreProperties>
</file>