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5082"/>
      </w:tblGrid>
      <w:tr w:rsidR="00C52F4A" w:rsidRPr="000113D5" w:rsidTr="0011502A">
        <w:tc>
          <w:tcPr>
            <w:tcW w:w="4489" w:type="dxa"/>
          </w:tcPr>
          <w:p w:rsidR="00C52F4A" w:rsidRPr="000113D5" w:rsidRDefault="00C52F4A" w:rsidP="0011502A">
            <w:pPr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  <w:r w:rsidRPr="000113D5">
              <w:rPr>
                <w:rFonts w:eastAsia="Times-Roman" w:cs="Times New Roman"/>
                <w:sz w:val="24"/>
                <w:szCs w:val="24"/>
                <w:lang w:val="ru-RU" w:bidi="ar-SA"/>
              </w:rPr>
              <w:t>Обсуждены и приняты</w:t>
            </w:r>
          </w:p>
        </w:tc>
        <w:tc>
          <w:tcPr>
            <w:tcW w:w="5082" w:type="dxa"/>
          </w:tcPr>
          <w:p w:rsidR="00C52F4A" w:rsidRPr="000113D5" w:rsidRDefault="00C52F4A" w:rsidP="0011502A">
            <w:pPr>
              <w:jc w:val="right"/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-Roman" w:cs="Times New Roman"/>
                <w:sz w:val="24"/>
                <w:szCs w:val="24"/>
                <w:lang w:val="ru-RU" w:bidi="ar-SA"/>
              </w:rPr>
              <w:t>«Утверждаю»</w:t>
            </w:r>
          </w:p>
        </w:tc>
      </w:tr>
      <w:tr w:rsidR="00C52F4A" w:rsidRPr="00730889" w:rsidTr="0011502A">
        <w:tc>
          <w:tcPr>
            <w:tcW w:w="4489" w:type="dxa"/>
          </w:tcPr>
          <w:p w:rsidR="00C52F4A" w:rsidRPr="000113D5" w:rsidRDefault="00C52F4A" w:rsidP="0011502A">
            <w:pPr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  <w:r w:rsidRPr="000113D5">
              <w:rPr>
                <w:rFonts w:eastAsia="Times-Roman" w:cs="Times New Roman"/>
                <w:sz w:val="24"/>
                <w:szCs w:val="24"/>
                <w:lang w:val="ru-RU" w:bidi="ar-SA"/>
              </w:rPr>
              <w:t>на заседании Педагогического совета</w:t>
            </w:r>
          </w:p>
        </w:tc>
        <w:tc>
          <w:tcPr>
            <w:tcW w:w="5082" w:type="dxa"/>
          </w:tcPr>
          <w:p w:rsidR="00C52F4A" w:rsidRPr="000113D5" w:rsidRDefault="00C52F4A" w:rsidP="0011502A">
            <w:pPr>
              <w:jc w:val="right"/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-Roman" w:cs="Times New Roman"/>
                <w:sz w:val="24"/>
                <w:szCs w:val="24"/>
                <w:lang w:val="ru-RU" w:bidi="ar-SA"/>
              </w:rPr>
              <w:t>Директор МОУ гимназии № 12 г. Твери</w:t>
            </w:r>
          </w:p>
        </w:tc>
      </w:tr>
      <w:tr w:rsidR="00C52F4A" w:rsidRPr="000113D5" w:rsidTr="0011502A">
        <w:trPr>
          <w:trHeight w:val="588"/>
        </w:trPr>
        <w:tc>
          <w:tcPr>
            <w:tcW w:w="4489" w:type="dxa"/>
          </w:tcPr>
          <w:p w:rsidR="00C52F4A" w:rsidRPr="000113D5" w:rsidRDefault="00FE4D33" w:rsidP="00C52F4A">
            <w:pPr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-Roman" w:cs="Times New Roman"/>
                <w:sz w:val="24"/>
                <w:szCs w:val="24"/>
                <w:lang w:val="ru-RU" w:bidi="ar-SA"/>
              </w:rPr>
              <w:t xml:space="preserve">Протокол </w:t>
            </w:r>
            <w:r w:rsidR="00C52F4A" w:rsidRPr="000113D5">
              <w:rPr>
                <w:rFonts w:eastAsia="Times-Roman" w:cs="Times New Roman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-Roman" w:cs="Times New Roman"/>
                <w:sz w:val="24"/>
                <w:szCs w:val="24"/>
                <w:lang w:val="ru-RU" w:bidi="ar-SA"/>
              </w:rPr>
              <w:t>1</w:t>
            </w:r>
            <w:r w:rsidRPr="000113D5">
              <w:rPr>
                <w:rFonts w:eastAsia="Times-Roman" w:cs="Times New Roman"/>
                <w:sz w:val="24"/>
                <w:szCs w:val="24"/>
                <w:lang w:val="ru-RU" w:bidi="ar-SA"/>
              </w:rPr>
              <w:t xml:space="preserve"> от</w:t>
            </w:r>
            <w:r w:rsidR="00C52F4A" w:rsidRPr="000113D5">
              <w:rPr>
                <w:rFonts w:eastAsia="Times-Roman" w:cs="Times New Roman"/>
                <w:sz w:val="24"/>
                <w:szCs w:val="24"/>
                <w:lang w:val="ru-RU" w:bidi="ar-SA"/>
              </w:rPr>
              <w:t xml:space="preserve"> «</w:t>
            </w:r>
            <w:r w:rsidR="00C52F4A">
              <w:rPr>
                <w:rFonts w:eastAsia="Times-Roman" w:cs="Times New Roman"/>
                <w:sz w:val="24"/>
                <w:szCs w:val="24"/>
                <w:lang w:val="ru-RU" w:bidi="ar-SA"/>
              </w:rPr>
              <w:t>31</w:t>
            </w:r>
            <w:r w:rsidR="00C52F4A" w:rsidRPr="000113D5">
              <w:rPr>
                <w:rFonts w:eastAsia="Times-Roman" w:cs="Times New Roman"/>
                <w:sz w:val="24"/>
                <w:szCs w:val="24"/>
                <w:lang w:val="ru-RU" w:bidi="ar-SA"/>
              </w:rPr>
              <w:t>»</w:t>
            </w:r>
            <w:r w:rsidR="00C52F4A">
              <w:rPr>
                <w:rFonts w:eastAsia="Times-Roman" w:cs="Times New Roman"/>
                <w:sz w:val="24"/>
                <w:szCs w:val="24"/>
                <w:lang w:val="ru-RU" w:bidi="ar-SA"/>
              </w:rPr>
              <w:t xml:space="preserve"> августа 2015</w:t>
            </w:r>
            <w:r>
              <w:rPr>
                <w:rFonts w:eastAsia="Times-Roman" w:cs="Times New Roman"/>
                <w:sz w:val="24"/>
                <w:szCs w:val="24"/>
                <w:lang w:val="ru-RU" w:bidi="ar-SA"/>
              </w:rPr>
              <w:t>г.</w:t>
            </w:r>
          </w:p>
        </w:tc>
        <w:tc>
          <w:tcPr>
            <w:tcW w:w="5082" w:type="dxa"/>
          </w:tcPr>
          <w:p w:rsidR="00C52F4A" w:rsidRDefault="00C52F4A" w:rsidP="00FE4D33">
            <w:pPr>
              <w:rPr>
                <w:noProof/>
                <w:lang w:val="ru-RU" w:eastAsia="ru-RU" w:bidi="ar-SA"/>
              </w:rPr>
            </w:pPr>
          </w:p>
          <w:p w:rsidR="00C52F4A" w:rsidRPr="000113D5" w:rsidRDefault="00C52F4A" w:rsidP="0011502A">
            <w:pPr>
              <w:jc w:val="right"/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-Roman" w:cs="Times New Roman"/>
                <w:sz w:val="24"/>
                <w:szCs w:val="24"/>
                <w:lang w:val="ru-RU" w:bidi="ar-SA"/>
              </w:rPr>
              <w:t>Т.В. Слесарева</w:t>
            </w:r>
          </w:p>
        </w:tc>
      </w:tr>
      <w:tr w:rsidR="00C52F4A" w:rsidRPr="000113D5" w:rsidTr="0011502A">
        <w:tc>
          <w:tcPr>
            <w:tcW w:w="4489" w:type="dxa"/>
          </w:tcPr>
          <w:p w:rsidR="00C52F4A" w:rsidRPr="000113D5" w:rsidRDefault="00C52F4A" w:rsidP="0011502A">
            <w:pPr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082" w:type="dxa"/>
          </w:tcPr>
          <w:p w:rsidR="00C52F4A" w:rsidRPr="000113D5" w:rsidRDefault="00C52F4A" w:rsidP="00C52F4A">
            <w:pPr>
              <w:jc w:val="right"/>
              <w:rPr>
                <w:rFonts w:eastAsia="Times-Roman" w:cs="Times New Roman"/>
                <w:sz w:val="24"/>
                <w:szCs w:val="24"/>
                <w:lang w:val="ru-RU" w:bidi="ar-SA"/>
              </w:rPr>
            </w:pPr>
            <w:r>
              <w:rPr>
                <w:rFonts w:eastAsia="Times-Roman" w:cs="Times New Roman"/>
                <w:sz w:val="24"/>
                <w:szCs w:val="24"/>
                <w:lang w:val="ru-RU" w:bidi="ar-SA"/>
              </w:rPr>
              <w:t>«31» августа 2015</w:t>
            </w:r>
          </w:p>
        </w:tc>
      </w:tr>
    </w:tbl>
    <w:p w:rsidR="00C52F4A" w:rsidRDefault="00C52F4A" w:rsidP="00C52F4A">
      <w:pPr>
        <w:rPr>
          <w:rFonts w:eastAsia="Times-Roman"/>
          <w:sz w:val="24"/>
          <w:szCs w:val="24"/>
        </w:rPr>
      </w:pPr>
    </w:p>
    <w:p w:rsidR="00C52F4A" w:rsidRPr="000113D5" w:rsidRDefault="00C52F4A" w:rsidP="00C52F4A">
      <w:pPr>
        <w:jc w:val="right"/>
        <w:rPr>
          <w:rFonts w:eastAsia="Times-Roman"/>
          <w:sz w:val="24"/>
          <w:szCs w:val="24"/>
        </w:rPr>
      </w:pPr>
      <w:r w:rsidRPr="000113D5">
        <w:rPr>
          <w:rFonts w:eastAsia="Times-Roman"/>
          <w:sz w:val="24"/>
          <w:szCs w:val="24"/>
        </w:rPr>
        <w:t>Введено в действие приказом по гимназии</w:t>
      </w:r>
    </w:p>
    <w:p w:rsidR="00C52F4A" w:rsidRPr="000113D5" w:rsidRDefault="00C52F4A" w:rsidP="00C52F4A">
      <w:pPr>
        <w:jc w:val="right"/>
        <w:rPr>
          <w:rFonts w:eastAsia="Times-Roman"/>
          <w:sz w:val="24"/>
          <w:szCs w:val="24"/>
        </w:rPr>
      </w:pPr>
      <w:r w:rsidRPr="000113D5">
        <w:rPr>
          <w:rFonts w:eastAsia="Times-Roman"/>
          <w:sz w:val="24"/>
          <w:szCs w:val="24"/>
        </w:rPr>
        <w:t xml:space="preserve">Приказ № </w:t>
      </w:r>
      <w:r w:rsidR="00E45C35">
        <w:rPr>
          <w:rFonts w:eastAsia="Times-Roman"/>
          <w:sz w:val="24"/>
          <w:szCs w:val="24"/>
        </w:rPr>
        <w:t>199</w:t>
      </w:r>
      <w:r>
        <w:rPr>
          <w:rFonts w:eastAsia="Times-Roman"/>
          <w:sz w:val="24"/>
          <w:szCs w:val="24"/>
        </w:rPr>
        <w:t xml:space="preserve"> </w:t>
      </w:r>
      <w:r w:rsidRPr="000113D5">
        <w:rPr>
          <w:rFonts w:eastAsia="Times-Roman"/>
          <w:sz w:val="24"/>
          <w:szCs w:val="24"/>
        </w:rPr>
        <w:t>от</w:t>
      </w:r>
      <w:r>
        <w:rPr>
          <w:rFonts w:ascii="Cambria Math" w:eastAsia="Times-Roman" w:hAnsi="Cambria Math" w:cs="Cambria Math"/>
          <w:sz w:val="24"/>
          <w:szCs w:val="24"/>
        </w:rPr>
        <w:t xml:space="preserve"> «</w:t>
      </w:r>
      <w:r w:rsidR="00E45C35">
        <w:rPr>
          <w:rFonts w:ascii="Cambria Math" w:eastAsia="Times-Roman" w:hAnsi="Cambria Math" w:cs="Cambria Math"/>
          <w:sz w:val="24"/>
          <w:szCs w:val="24"/>
        </w:rPr>
        <w:t>31</w:t>
      </w:r>
      <w:r>
        <w:rPr>
          <w:rFonts w:ascii="Cambria Math" w:eastAsia="Times-Roman" w:hAnsi="Cambria Math" w:cs="Cambria Math"/>
          <w:sz w:val="24"/>
          <w:szCs w:val="24"/>
        </w:rPr>
        <w:t xml:space="preserve">» </w:t>
      </w:r>
      <w:r w:rsidR="00E45C35">
        <w:rPr>
          <w:rFonts w:ascii="Cambria Math" w:eastAsia="Times-Roman" w:hAnsi="Cambria Math" w:cs="Cambria Math"/>
          <w:sz w:val="24"/>
          <w:szCs w:val="24"/>
        </w:rPr>
        <w:t>августа</w:t>
      </w:r>
      <w:bookmarkStart w:id="0" w:name="_GoBack"/>
      <w:bookmarkEnd w:id="0"/>
      <w:r w:rsidRPr="000113D5">
        <w:rPr>
          <w:rFonts w:eastAsia="Times-Roman"/>
          <w:sz w:val="24"/>
          <w:szCs w:val="24"/>
        </w:rPr>
        <w:t xml:space="preserve"> 201</w:t>
      </w:r>
      <w:r>
        <w:rPr>
          <w:rFonts w:eastAsia="Times-Roman"/>
          <w:sz w:val="24"/>
          <w:szCs w:val="24"/>
        </w:rPr>
        <w:t>5</w:t>
      </w:r>
      <w:r w:rsidRPr="000113D5">
        <w:rPr>
          <w:rFonts w:eastAsia="Times-Roman"/>
          <w:sz w:val="24"/>
          <w:szCs w:val="24"/>
        </w:rPr>
        <w:t xml:space="preserve"> года</w:t>
      </w:r>
    </w:p>
    <w:p w:rsidR="00FE4D33" w:rsidRDefault="00FE4D33" w:rsidP="001A040D">
      <w:pPr>
        <w:shd w:val="clear" w:color="auto" w:fill="FFFFFF"/>
        <w:spacing w:before="254"/>
        <w:ind w:right="67"/>
        <w:jc w:val="center"/>
        <w:rPr>
          <w:rFonts w:eastAsia="Times New Roman"/>
          <w:b/>
          <w:color w:val="000000"/>
          <w:spacing w:val="19"/>
          <w:sz w:val="28"/>
          <w:szCs w:val="28"/>
        </w:rPr>
      </w:pPr>
    </w:p>
    <w:p w:rsidR="001A040D" w:rsidRPr="001A040D" w:rsidRDefault="001A040D" w:rsidP="001A040D">
      <w:pPr>
        <w:shd w:val="clear" w:color="auto" w:fill="FFFFFF"/>
        <w:spacing w:before="254"/>
        <w:ind w:right="67"/>
        <w:jc w:val="center"/>
        <w:rPr>
          <w:b/>
          <w:sz w:val="28"/>
          <w:szCs w:val="28"/>
        </w:rPr>
      </w:pPr>
      <w:r w:rsidRPr="001A040D">
        <w:rPr>
          <w:rFonts w:eastAsia="Times New Roman"/>
          <w:b/>
          <w:color w:val="000000"/>
          <w:spacing w:val="19"/>
          <w:sz w:val="28"/>
          <w:szCs w:val="28"/>
        </w:rPr>
        <w:t>ПОЛОЖЕНИЕ</w:t>
      </w:r>
    </w:p>
    <w:p w:rsidR="001A040D" w:rsidRPr="001A040D" w:rsidRDefault="001F209F" w:rsidP="001A040D">
      <w:pPr>
        <w:shd w:val="clear" w:color="auto" w:fill="FFFFFF"/>
        <w:spacing w:before="274"/>
        <w:ind w:left="106"/>
        <w:jc w:val="center"/>
        <w:rPr>
          <w:b/>
          <w:sz w:val="24"/>
          <w:szCs w:val="24"/>
        </w:rPr>
      </w:pPr>
      <w:r>
        <w:rPr>
          <w:rFonts w:eastAsia="Times New Roman"/>
          <w:b/>
          <w:color w:val="000000"/>
          <w:spacing w:val="1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A040D" w:rsidRDefault="001A040D" w:rsidP="00740743">
      <w:pPr>
        <w:shd w:val="clear" w:color="auto" w:fill="FFFFFF"/>
        <w:spacing w:before="845" w:line="274" w:lineRule="exact"/>
        <w:ind w:left="19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Общие положения</w:t>
      </w:r>
    </w:p>
    <w:p w:rsidR="00740743" w:rsidRDefault="001A040D" w:rsidP="00740743">
      <w:pPr>
        <w:shd w:val="clear" w:color="auto" w:fill="FFFFFF"/>
        <w:tabs>
          <w:tab w:val="left" w:pos="446"/>
        </w:tabs>
        <w:spacing w:line="274" w:lineRule="exact"/>
        <w:ind w:left="10" w:right="56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1.1.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Настоящее Положение разработано в соответствии </w:t>
      </w:r>
    </w:p>
    <w:p w:rsidR="00740743" w:rsidRDefault="001A040D" w:rsidP="00740743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4" w:lineRule="exact"/>
        <w:ind w:right="56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с законом РФ «Об образовании в Российской Федерации» ст.34. п. 1. пп.5, ст.66.п.4. </w:t>
      </w:r>
    </w:p>
    <w:p w:rsidR="00091766" w:rsidRPr="00091766" w:rsidRDefault="001A040D" w:rsidP="00740743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4" w:lineRule="exact"/>
        <w:ind w:right="5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Концепцией профильного обучения на старшей ступени общего образования, приложением</w:t>
      </w:r>
      <w: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 письму Минобразования России </w:t>
      </w:r>
      <w:r w:rsidR="00091766">
        <w:rPr>
          <w:rFonts w:eastAsia="Times New Roman"/>
          <w:color w:val="000000"/>
          <w:spacing w:val="2"/>
          <w:sz w:val="24"/>
          <w:szCs w:val="24"/>
        </w:rPr>
        <w:t>от 20.08.03 03-51 -157ин /13-03</w:t>
      </w:r>
    </w:p>
    <w:p w:rsidR="00740743" w:rsidRPr="00740743" w:rsidRDefault="001A040D" w:rsidP="00740743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4" w:lineRule="exact"/>
        <w:ind w:right="5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Рекомендации об организации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подготовки обучающихся основной школы в рамках эксперимента по введению </w:t>
      </w:r>
      <w:r>
        <w:rPr>
          <w:rFonts w:eastAsia="Times New Roman"/>
          <w:color w:val="000000"/>
          <w:spacing w:val="1"/>
          <w:sz w:val="24"/>
          <w:szCs w:val="24"/>
        </w:rPr>
        <w:t>профильного обучения учащихся в общеобразовательных организа</w:t>
      </w:r>
      <w:r w:rsidR="00091766">
        <w:rPr>
          <w:rFonts w:eastAsia="Times New Roman"/>
          <w:color w:val="000000"/>
          <w:spacing w:val="1"/>
          <w:sz w:val="24"/>
          <w:szCs w:val="24"/>
        </w:rPr>
        <w:t>циях на 2003-04 учебный год»</w:t>
      </w:r>
    </w:p>
    <w:p w:rsidR="001A040D" w:rsidRDefault="001A040D" w:rsidP="00740743">
      <w:pPr>
        <w:numPr>
          <w:ilvl w:val="0"/>
          <w:numId w:val="3"/>
        </w:numPr>
        <w:shd w:val="clear" w:color="auto" w:fill="FFFFFF"/>
        <w:tabs>
          <w:tab w:val="left" w:pos="446"/>
        </w:tabs>
        <w:spacing w:line="274" w:lineRule="exact"/>
        <w:ind w:right="5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информационным письмом Минобразования России </w:t>
      </w:r>
      <w:r w:rsidR="00740743">
        <w:rPr>
          <w:rFonts w:eastAsia="Times New Roman"/>
          <w:color w:val="000000"/>
          <w:spacing w:val="2"/>
          <w:sz w:val="24"/>
          <w:szCs w:val="24"/>
        </w:rPr>
        <w:t>от 13.11.03 № 14-51-277/13-03 «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Об элективных курсах в системе профильного обучения на старшей ступени общего образования". </w:t>
      </w:r>
      <w:r>
        <w:rPr>
          <w:rFonts w:eastAsia="Times New Roman"/>
          <w:color w:val="000000"/>
          <w:spacing w:val="-1"/>
          <w:sz w:val="24"/>
          <w:szCs w:val="24"/>
        </w:rPr>
        <w:t>БУП-2004.</w:t>
      </w:r>
    </w:p>
    <w:p w:rsidR="00740743" w:rsidRDefault="00740743" w:rsidP="00740743">
      <w:pPr>
        <w:shd w:val="clear" w:color="auto" w:fill="FFFFFF"/>
        <w:tabs>
          <w:tab w:val="left" w:pos="446"/>
        </w:tabs>
        <w:spacing w:before="5" w:line="274" w:lineRule="exact"/>
        <w:ind w:left="10"/>
        <w:jc w:val="both"/>
        <w:rPr>
          <w:color w:val="000000"/>
          <w:spacing w:val="-11"/>
          <w:sz w:val="24"/>
          <w:szCs w:val="24"/>
        </w:rPr>
      </w:pPr>
    </w:p>
    <w:p w:rsidR="001A040D" w:rsidRDefault="001A040D" w:rsidP="00740743">
      <w:pPr>
        <w:shd w:val="clear" w:color="auto" w:fill="FFFFFF"/>
        <w:tabs>
          <w:tab w:val="left" w:pos="446"/>
        </w:tabs>
        <w:spacing w:before="5" w:line="274" w:lineRule="exact"/>
        <w:ind w:left="10"/>
        <w:jc w:val="both"/>
      </w:pPr>
      <w:r>
        <w:rPr>
          <w:color w:val="000000"/>
          <w:spacing w:val="-1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Элективные курсы (курсы по выбору, обязательные для </w:t>
      </w:r>
      <w:r w:rsidR="00740743">
        <w:rPr>
          <w:rFonts w:eastAsia="Times New Roman"/>
          <w:color w:val="000000"/>
          <w:spacing w:val="1"/>
          <w:sz w:val="24"/>
          <w:szCs w:val="24"/>
        </w:rPr>
        <w:t>посещения обучающими</w:t>
      </w:r>
      <w:r w:rsidR="00091766">
        <w:rPr>
          <w:rFonts w:eastAsia="Times New Roman"/>
          <w:color w:val="000000"/>
          <w:spacing w:val="1"/>
          <w:sz w:val="24"/>
          <w:szCs w:val="24"/>
        </w:rPr>
        <w:t>)</w:t>
      </w:r>
      <w:r w:rsidR="00740743">
        <w:rPr>
          <w:rFonts w:eastAsia="Times New Roman"/>
          <w:color w:val="000000"/>
          <w:spacing w:val="1"/>
          <w:sz w:val="24"/>
          <w:szCs w:val="24"/>
        </w:rPr>
        <w:t xml:space="preserve"> составляют </w:t>
      </w:r>
      <w:r>
        <w:rPr>
          <w:rFonts w:eastAsia="Times New Roman"/>
          <w:color w:val="000000"/>
          <w:spacing w:val="2"/>
          <w:sz w:val="24"/>
          <w:szCs w:val="24"/>
        </w:rPr>
        <w:t>компонент образовательной организации базисного учебного плана и являют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ся важной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содержательной частью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подготовки и</w:t>
      </w:r>
      <w: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п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рофильного обучения. Элективные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курсы призваны удовлетворять индивидуальные </w:t>
      </w:r>
      <w:r>
        <w:rPr>
          <w:rFonts w:eastAsia="Times New Roman"/>
          <w:color w:val="000000"/>
          <w:spacing w:val="1"/>
          <w:sz w:val="24"/>
          <w:szCs w:val="24"/>
        </w:rPr>
        <w:t>образова</w:t>
      </w:r>
      <w:r w:rsidR="00740743">
        <w:rPr>
          <w:rFonts w:eastAsia="Times New Roman"/>
          <w:color w:val="000000"/>
          <w:spacing w:val="1"/>
          <w:sz w:val="24"/>
          <w:szCs w:val="24"/>
        </w:rPr>
        <w:t xml:space="preserve">тельные интересы, потребности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склонности каждого школьника, являясь важным </w:t>
      </w:r>
      <w:r>
        <w:rPr>
          <w:rFonts w:eastAsia="Times New Roman"/>
          <w:color w:val="000000"/>
          <w:spacing w:val="2"/>
          <w:sz w:val="24"/>
          <w:szCs w:val="24"/>
        </w:rPr>
        <w:t>средством построения индивидуальны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х </w:t>
      </w:r>
      <w:r>
        <w:rPr>
          <w:rFonts w:eastAsia="Times New Roman"/>
          <w:color w:val="000000"/>
          <w:spacing w:val="2"/>
          <w:sz w:val="24"/>
          <w:szCs w:val="24"/>
        </w:rPr>
        <w:t>образовательных программ в профильной школе.</w:t>
      </w:r>
    </w:p>
    <w:p w:rsidR="00740743" w:rsidRDefault="00740743" w:rsidP="00740743">
      <w:pPr>
        <w:shd w:val="clear" w:color="auto" w:fill="FFFFFF"/>
        <w:tabs>
          <w:tab w:val="left" w:pos="446"/>
        </w:tabs>
        <w:spacing w:line="274" w:lineRule="exact"/>
        <w:ind w:left="10" w:right="461"/>
        <w:jc w:val="both"/>
        <w:rPr>
          <w:color w:val="000000"/>
          <w:spacing w:val="-13"/>
          <w:sz w:val="24"/>
          <w:szCs w:val="24"/>
        </w:rPr>
      </w:pPr>
    </w:p>
    <w:p w:rsidR="001A040D" w:rsidRDefault="001A040D" w:rsidP="00740743">
      <w:pPr>
        <w:shd w:val="clear" w:color="auto" w:fill="FFFFFF"/>
        <w:tabs>
          <w:tab w:val="left" w:pos="446"/>
        </w:tabs>
        <w:spacing w:line="274" w:lineRule="exact"/>
        <w:ind w:left="10" w:right="461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Настоящее Положение определяет виды и задачи, особенности организации элективных</w:t>
      </w:r>
      <w:r>
        <w:rPr>
          <w:rFonts w:eastAsia="Times New Roman"/>
          <w:color w:val="000000"/>
          <w:spacing w:val="1"/>
          <w:sz w:val="24"/>
          <w:szCs w:val="24"/>
        </w:rPr>
        <w:br/>
        <w:t>курсов по выбору.</w:t>
      </w:r>
    </w:p>
    <w:p w:rsidR="00740743" w:rsidRDefault="00740743" w:rsidP="00740743">
      <w:pPr>
        <w:shd w:val="clear" w:color="auto" w:fill="FFFFFF"/>
        <w:tabs>
          <w:tab w:val="left" w:pos="446"/>
        </w:tabs>
        <w:spacing w:line="274" w:lineRule="exact"/>
        <w:ind w:left="10" w:right="461"/>
        <w:jc w:val="both"/>
      </w:pPr>
    </w:p>
    <w:p w:rsidR="001A040D" w:rsidRDefault="00740743" w:rsidP="00740743">
      <w:pPr>
        <w:shd w:val="clear" w:color="auto" w:fill="FFFFFF"/>
        <w:spacing w:before="5" w:line="274" w:lineRule="exact"/>
        <w:ind w:left="24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 w:rsidR="001A040D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Виды </w:t>
      </w:r>
      <w:r w:rsidR="001A040D">
        <w:rPr>
          <w:rFonts w:eastAsia="Times New Roman"/>
          <w:color w:val="000000"/>
          <w:spacing w:val="1"/>
          <w:sz w:val="24"/>
          <w:szCs w:val="24"/>
        </w:rPr>
        <w:t xml:space="preserve">и </w:t>
      </w:r>
      <w:r w:rsidR="001A040D">
        <w:rPr>
          <w:rFonts w:eastAsia="Times New Roman"/>
          <w:b/>
          <w:bCs/>
          <w:color w:val="000000"/>
          <w:spacing w:val="1"/>
          <w:sz w:val="24"/>
          <w:szCs w:val="24"/>
        </w:rPr>
        <w:t>задачи курсов по выбору:</w:t>
      </w:r>
    </w:p>
    <w:p w:rsidR="00740743" w:rsidRDefault="00740743" w:rsidP="00740743">
      <w:pPr>
        <w:shd w:val="clear" w:color="auto" w:fill="FFFFFF"/>
        <w:spacing w:line="274" w:lineRule="exact"/>
        <w:ind w:left="29"/>
        <w:jc w:val="both"/>
        <w:rPr>
          <w:color w:val="000000"/>
          <w:spacing w:val="1"/>
          <w:sz w:val="24"/>
          <w:szCs w:val="24"/>
        </w:rPr>
      </w:pPr>
    </w:p>
    <w:p w:rsidR="001A040D" w:rsidRDefault="001A040D" w:rsidP="00740743">
      <w:pPr>
        <w:shd w:val="clear" w:color="auto" w:fill="FFFFFF"/>
        <w:spacing w:line="274" w:lineRule="exact"/>
        <w:ind w:left="29"/>
        <w:jc w:val="both"/>
      </w:pPr>
      <w:r>
        <w:rPr>
          <w:color w:val="000000"/>
          <w:spacing w:val="1"/>
          <w:sz w:val="24"/>
          <w:szCs w:val="24"/>
        </w:rPr>
        <w:t xml:space="preserve">2.1.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Курсы по выбору в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подготовке:</w:t>
      </w:r>
    </w:p>
    <w:p w:rsidR="00740743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  <w:rPr>
          <w:rFonts w:eastAsia="Times New Roman"/>
          <w:color w:val="000000"/>
          <w:spacing w:val="2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  <w:u w:val="single"/>
        </w:rPr>
        <w:t xml:space="preserve">предметно-ориентированные </w:t>
      </w:r>
      <w:r w:rsidR="00740743">
        <w:rPr>
          <w:rFonts w:eastAsia="Times New Roman"/>
          <w:color w:val="000000"/>
          <w:spacing w:val="2"/>
          <w:sz w:val="24"/>
          <w:szCs w:val="24"/>
          <w:u w:val="single"/>
        </w:rPr>
        <w:t>курсы</w:t>
      </w:r>
      <w:r w:rsidR="00740743">
        <w:rPr>
          <w:rFonts w:eastAsia="Times New Roman"/>
          <w:color w:val="000000"/>
          <w:spacing w:val="2"/>
          <w:sz w:val="24"/>
          <w:szCs w:val="24"/>
        </w:rPr>
        <w:t>.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1A040D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</w:pPr>
      <w:r>
        <w:rPr>
          <w:rFonts w:eastAsia="Times New Roman"/>
          <w:i/>
          <w:iCs/>
          <w:color w:val="000000"/>
          <w:spacing w:val="2"/>
          <w:sz w:val="24"/>
          <w:szCs w:val="24"/>
        </w:rPr>
        <w:t>Задачи курсов данного вида:</w:t>
      </w:r>
    </w:p>
    <w:p w:rsidR="001A040D" w:rsidRDefault="001A040D" w:rsidP="0074074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274" w:lineRule="exact"/>
        <w:ind w:left="38"/>
        <w:jc w:val="both"/>
        <w:rPr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создать условия школьнику для реализации личных познавательных интересов в выбранной им</w:t>
      </w:r>
      <w:r>
        <w:rPr>
          <w:rFonts w:eastAsia="Times New Roman"/>
          <w:color w:val="000000"/>
          <w:spacing w:val="1"/>
          <w:sz w:val="24"/>
          <w:szCs w:val="24"/>
        </w:rPr>
        <w:br/>
        <w:t>образовательной области:</w:t>
      </w:r>
    </w:p>
    <w:p w:rsidR="00740743" w:rsidRDefault="001A040D" w:rsidP="0074074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274" w:lineRule="exact"/>
        <w:ind w:left="3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уточнить готовность и способности осваивать предмет на повышенном уровне;</w:t>
      </w:r>
    </w:p>
    <w:p w:rsidR="001A040D" w:rsidRPr="00740743" w:rsidRDefault="001A040D" w:rsidP="0074074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274" w:lineRule="exact"/>
        <w:ind w:left="38"/>
        <w:jc w:val="both"/>
        <w:rPr>
          <w:color w:val="000000"/>
          <w:sz w:val="24"/>
          <w:szCs w:val="24"/>
        </w:rPr>
      </w:pPr>
      <w:r w:rsidRPr="00740743">
        <w:rPr>
          <w:rFonts w:eastAsia="Times New Roman"/>
          <w:color w:val="000000"/>
          <w:spacing w:val="1"/>
          <w:sz w:val="24"/>
          <w:szCs w:val="24"/>
        </w:rPr>
        <w:t>создать условия для сдачи экзаменов по выбору, т. е. к наиболее вероятным предметам будущего профилирования;</w:t>
      </w:r>
    </w:p>
    <w:p w:rsidR="00740743" w:rsidRDefault="00740743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  <w:rPr>
          <w:color w:val="000000"/>
          <w:spacing w:val="-10"/>
          <w:sz w:val="24"/>
          <w:szCs w:val="24"/>
        </w:rPr>
      </w:pPr>
    </w:p>
    <w:p w:rsidR="00740743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</w:rPr>
        <w:t>межпредметные</w:t>
      </w:r>
      <w:proofErr w:type="spellEnd"/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(ориентационные) курсы.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1A040D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</w:pPr>
      <w:r>
        <w:rPr>
          <w:rFonts w:eastAsia="Times New Roman"/>
          <w:i/>
          <w:iCs/>
          <w:color w:val="000000"/>
          <w:spacing w:val="1"/>
          <w:sz w:val="24"/>
          <w:szCs w:val="24"/>
        </w:rPr>
        <w:t>Задачи курсов данного вида:</w:t>
      </w:r>
    </w:p>
    <w:p w:rsidR="001A040D" w:rsidRDefault="001A040D" w:rsidP="0074074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274" w:lineRule="exact"/>
        <w:ind w:left="38"/>
        <w:jc w:val="both"/>
        <w:rPr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формировать у школьников способности и умения ориентации в мире современных профессий;</w:t>
      </w:r>
    </w:p>
    <w:p w:rsidR="001A040D" w:rsidRDefault="001A040D" w:rsidP="00740743">
      <w:pPr>
        <w:numPr>
          <w:ilvl w:val="0"/>
          <w:numId w:val="1"/>
        </w:numPr>
        <w:shd w:val="clear" w:color="auto" w:fill="FFFFFF"/>
        <w:tabs>
          <w:tab w:val="left" w:pos="178"/>
        </w:tabs>
        <w:spacing w:before="5" w:line="274" w:lineRule="exact"/>
        <w:ind w:left="3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знакомить на практике со спецификой типичных видов деятель</w:t>
      </w:r>
      <w:r w:rsidR="00740743">
        <w:rPr>
          <w:rFonts w:eastAsia="Times New Roman"/>
          <w:color w:val="000000"/>
          <w:spacing w:val="1"/>
          <w:sz w:val="24"/>
          <w:szCs w:val="24"/>
        </w:rPr>
        <w:t xml:space="preserve">ности, соответствующих наиболее </w:t>
      </w:r>
      <w:r>
        <w:rPr>
          <w:rFonts w:eastAsia="Times New Roman"/>
          <w:color w:val="000000"/>
          <w:spacing w:val="1"/>
          <w:sz w:val="24"/>
          <w:szCs w:val="24"/>
        </w:rPr>
        <w:t>распространенным профессиям;</w:t>
      </w:r>
    </w:p>
    <w:p w:rsidR="001A040D" w:rsidRDefault="001A040D" w:rsidP="00740743">
      <w:pPr>
        <w:numPr>
          <w:ilvl w:val="0"/>
          <w:numId w:val="1"/>
        </w:numPr>
        <w:shd w:val="clear" w:color="auto" w:fill="FFFFFF"/>
        <w:tabs>
          <w:tab w:val="left" w:pos="178"/>
        </w:tabs>
        <w:spacing w:line="274" w:lineRule="exact"/>
        <w:ind w:left="3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поддерживать мотивацию к тому или иному профилю</w:t>
      </w:r>
    </w:p>
    <w:p w:rsidR="00740743" w:rsidRDefault="00740743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  <w:rPr>
          <w:color w:val="000000"/>
          <w:spacing w:val="-9"/>
          <w:sz w:val="24"/>
          <w:szCs w:val="24"/>
        </w:rPr>
      </w:pPr>
    </w:p>
    <w:p w:rsidR="00740743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  <w:rPr>
          <w:rFonts w:eastAsia="Times New Roman"/>
          <w:color w:val="000000"/>
          <w:spacing w:val="3"/>
          <w:sz w:val="24"/>
          <w:szCs w:val="24"/>
          <w:u w:val="single"/>
        </w:rPr>
      </w:pPr>
      <w:r>
        <w:rPr>
          <w:color w:val="000000"/>
          <w:spacing w:val="-9"/>
          <w:sz w:val="24"/>
          <w:szCs w:val="24"/>
        </w:rPr>
        <w:t>3)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курсы, направленные на обеспечение </w:t>
      </w:r>
      <w:proofErr w:type="spellStart"/>
      <w:r>
        <w:rPr>
          <w:rFonts w:eastAsia="Times New Roman"/>
          <w:color w:val="000000"/>
          <w:spacing w:val="3"/>
          <w:sz w:val="24"/>
          <w:szCs w:val="24"/>
          <w:u w:val="single"/>
        </w:rPr>
        <w:t>межпредметных</w:t>
      </w:r>
      <w:proofErr w:type="spellEnd"/>
      <w:r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 связей. </w:t>
      </w:r>
    </w:p>
    <w:p w:rsidR="001A040D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</w:pPr>
      <w:r>
        <w:rPr>
          <w:rFonts w:eastAsia="Times New Roman"/>
          <w:i/>
          <w:iCs/>
          <w:color w:val="000000"/>
          <w:spacing w:val="3"/>
          <w:sz w:val="24"/>
          <w:szCs w:val="24"/>
          <w:u w:val="single"/>
        </w:rPr>
        <w:t>Задача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курсов данного вида:</w:t>
      </w:r>
    </w:p>
    <w:p w:rsidR="001A040D" w:rsidRDefault="001A040D" w:rsidP="00740743">
      <w:pPr>
        <w:shd w:val="clear" w:color="auto" w:fill="FFFFFF"/>
        <w:tabs>
          <w:tab w:val="left" w:pos="178"/>
        </w:tabs>
        <w:spacing w:line="274" w:lineRule="exact"/>
        <w:ind w:left="38"/>
        <w:jc w:val="both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создать условия для изучения смежных учебных предметов на профильном уровне;</w:t>
      </w:r>
    </w:p>
    <w:p w:rsidR="00740743" w:rsidRDefault="00740743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  <w:rPr>
          <w:color w:val="000000"/>
          <w:spacing w:val="-6"/>
          <w:sz w:val="24"/>
          <w:szCs w:val="24"/>
        </w:rPr>
      </w:pPr>
    </w:p>
    <w:p w:rsidR="00740743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  <w:rPr>
          <w:rFonts w:eastAsia="Times New Roman"/>
          <w:color w:val="000000"/>
          <w:spacing w:val="3"/>
          <w:sz w:val="24"/>
          <w:szCs w:val="24"/>
          <w:u w:val="single"/>
        </w:rPr>
      </w:pPr>
      <w:r>
        <w:rPr>
          <w:color w:val="000000"/>
          <w:spacing w:val="-6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ку</w:t>
      </w:r>
      <w:r>
        <w:rPr>
          <w:rFonts w:eastAsia="Times New Roman"/>
          <w:color w:val="000000"/>
          <w:spacing w:val="3"/>
          <w:sz w:val="24"/>
          <w:szCs w:val="24"/>
          <w:u w:val="single"/>
        </w:rPr>
        <w:t>рсы, носящие "</w:t>
      </w:r>
      <w:proofErr w:type="spellStart"/>
      <w:r>
        <w:rPr>
          <w:rFonts w:eastAsia="Times New Roman"/>
          <w:color w:val="000000"/>
          <w:spacing w:val="3"/>
          <w:sz w:val="24"/>
          <w:szCs w:val="24"/>
          <w:u w:val="single"/>
        </w:rPr>
        <w:t>внепредметный</w:t>
      </w:r>
      <w:proofErr w:type="spellEnd"/>
      <w:r>
        <w:rPr>
          <w:rFonts w:eastAsia="Times New Roman"/>
          <w:color w:val="000000"/>
          <w:spacing w:val="3"/>
          <w:sz w:val="24"/>
          <w:szCs w:val="24"/>
          <w:u w:val="single"/>
        </w:rPr>
        <w:t>" или "</w:t>
      </w:r>
      <w:proofErr w:type="spellStart"/>
      <w:r>
        <w:rPr>
          <w:rFonts w:eastAsia="Times New Roman"/>
          <w:color w:val="000000"/>
          <w:spacing w:val="3"/>
          <w:sz w:val="24"/>
          <w:szCs w:val="24"/>
          <w:u w:val="single"/>
        </w:rPr>
        <w:t>надпредметный</w:t>
      </w:r>
      <w:proofErr w:type="spellEnd"/>
      <w:r>
        <w:rPr>
          <w:rFonts w:eastAsia="Times New Roman"/>
          <w:color w:val="000000"/>
          <w:spacing w:val="3"/>
          <w:sz w:val="24"/>
          <w:szCs w:val="24"/>
          <w:u w:val="single"/>
        </w:rPr>
        <w:t xml:space="preserve">" характер. </w:t>
      </w:r>
    </w:p>
    <w:p w:rsidR="001A040D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/>
        <w:jc w:val="both"/>
      </w:pPr>
      <w:r>
        <w:rPr>
          <w:rFonts w:eastAsia="Times New Roman"/>
          <w:i/>
          <w:iCs/>
          <w:color w:val="000000"/>
          <w:spacing w:val="3"/>
          <w:sz w:val="24"/>
          <w:szCs w:val="24"/>
          <w:u w:val="single"/>
        </w:rPr>
        <w:t>Задача</w:t>
      </w:r>
      <w:r>
        <w:rPr>
          <w:rFonts w:eastAsia="Times New Roman"/>
          <w:i/>
          <w:iCs/>
          <w:color w:val="000000"/>
          <w:spacing w:val="3"/>
          <w:sz w:val="24"/>
          <w:szCs w:val="24"/>
        </w:rPr>
        <w:t xml:space="preserve"> курсов данного вида:</w:t>
      </w:r>
    </w:p>
    <w:p w:rsidR="001A040D" w:rsidRDefault="001A040D" w:rsidP="00740743">
      <w:pPr>
        <w:shd w:val="clear" w:color="auto" w:fill="FFFFFF"/>
        <w:tabs>
          <w:tab w:val="left" w:pos="178"/>
        </w:tabs>
        <w:spacing w:line="274" w:lineRule="exact"/>
        <w:ind w:left="38"/>
        <w:jc w:val="both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 xml:space="preserve">создать условия для удовлетворения познавательных интересов школьников, выходящих за </w:t>
      </w:r>
      <w:r w:rsidR="00740743">
        <w:rPr>
          <w:rFonts w:eastAsia="Times New Roman"/>
          <w:color w:val="000000"/>
          <w:spacing w:val="1"/>
          <w:sz w:val="24"/>
          <w:szCs w:val="24"/>
        </w:rPr>
        <w:t xml:space="preserve">рамки </w:t>
      </w:r>
      <w:r>
        <w:rPr>
          <w:rFonts w:eastAsia="Times New Roman"/>
          <w:color w:val="000000"/>
          <w:spacing w:val="2"/>
          <w:sz w:val="24"/>
          <w:szCs w:val="24"/>
        </w:rPr>
        <w:t>традиционных школьных предметов, распространяющихся на об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ласть деятельности человека вне </w:t>
      </w:r>
      <w:r>
        <w:rPr>
          <w:rFonts w:eastAsia="Times New Roman"/>
          <w:color w:val="000000"/>
          <w:spacing w:val="3"/>
          <w:sz w:val="24"/>
          <w:szCs w:val="24"/>
        </w:rPr>
        <w:t>круга выбранного им профиля;</w:t>
      </w:r>
    </w:p>
    <w:p w:rsidR="00740743" w:rsidRDefault="00740743" w:rsidP="00740743">
      <w:pPr>
        <w:shd w:val="clear" w:color="auto" w:fill="FFFFFF"/>
        <w:tabs>
          <w:tab w:val="left" w:pos="293"/>
        </w:tabs>
        <w:spacing w:line="274" w:lineRule="exact"/>
        <w:ind w:left="48" w:right="461"/>
        <w:jc w:val="both"/>
        <w:rPr>
          <w:color w:val="000000"/>
          <w:spacing w:val="-11"/>
          <w:sz w:val="24"/>
          <w:szCs w:val="24"/>
        </w:rPr>
      </w:pPr>
    </w:p>
    <w:p w:rsidR="00740743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 w:right="461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proofErr w:type="spellStart"/>
      <w:r>
        <w:rPr>
          <w:rFonts w:eastAsia="Times New Roman"/>
          <w:color w:val="000000"/>
          <w:spacing w:val="1"/>
          <w:sz w:val="24"/>
          <w:szCs w:val="24"/>
          <w:u w:val="single"/>
        </w:rPr>
        <w:t>курсы</w:t>
      </w:r>
      <w:proofErr w:type="gramStart"/>
      <w:r>
        <w:rPr>
          <w:rFonts w:eastAsia="Times New Roman"/>
          <w:color w:val="000000"/>
          <w:spacing w:val="1"/>
          <w:sz w:val="24"/>
          <w:szCs w:val="24"/>
          <w:u w:val="single"/>
        </w:rPr>
        <w:t>,н</w:t>
      </w:r>
      <w:proofErr w:type="gramEnd"/>
      <w:r>
        <w:rPr>
          <w:rFonts w:eastAsia="Times New Roman"/>
          <w:color w:val="000000"/>
          <w:spacing w:val="1"/>
          <w:sz w:val="24"/>
          <w:szCs w:val="24"/>
          <w:u w:val="single"/>
        </w:rPr>
        <w:t>аправленные</w:t>
      </w:r>
      <w:proofErr w:type="spellEnd"/>
      <w:r>
        <w:rPr>
          <w:rFonts w:eastAsia="Times New Roman"/>
          <w:color w:val="000000"/>
          <w:spacing w:val="1"/>
          <w:sz w:val="24"/>
          <w:szCs w:val="24"/>
          <w:u w:val="single"/>
        </w:rPr>
        <w:t xml:space="preserve"> на удовлетворение познавательных интересов в различных областях</w:t>
      </w:r>
      <w:r>
        <w:rPr>
          <w:rFonts w:eastAsia="Times New Roman"/>
          <w:color w:val="000000"/>
          <w:spacing w:val="1"/>
          <w:sz w:val="24"/>
          <w:szCs w:val="24"/>
          <w:u w:val="single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де</w:t>
      </w:r>
      <w:r>
        <w:rPr>
          <w:rFonts w:eastAsia="Times New Roman"/>
          <w:color w:val="000000"/>
          <w:spacing w:val="3"/>
          <w:sz w:val="24"/>
          <w:szCs w:val="24"/>
          <w:u w:val="single"/>
        </w:rPr>
        <w:t>ятельности.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</w:p>
    <w:p w:rsidR="001A040D" w:rsidRDefault="001A040D" w:rsidP="00740743">
      <w:pPr>
        <w:shd w:val="clear" w:color="auto" w:fill="FFFFFF"/>
        <w:tabs>
          <w:tab w:val="left" w:pos="293"/>
        </w:tabs>
        <w:spacing w:line="274" w:lineRule="exact"/>
        <w:ind w:left="48" w:right="461"/>
        <w:jc w:val="both"/>
      </w:pPr>
      <w:r>
        <w:rPr>
          <w:rFonts w:eastAsia="Times New Roman"/>
          <w:i/>
          <w:iCs/>
          <w:color w:val="000000"/>
          <w:spacing w:val="3"/>
          <w:sz w:val="24"/>
          <w:szCs w:val="24"/>
        </w:rPr>
        <w:t>Задача курсов данного вида:</w:t>
      </w:r>
    </w:p>
    <w:p w:rsidR="001A040D" w:rsidRDefault="001A040D" w:rsidP="00740743">
      <w:pPr>
        <w:shd w:val="clear" w:color="auto" w:fill="FFFFFF"/>
        <w:tabs>
          <w:tab w:val="left" w:pos="178"/>
        </w:tabs>
        <w:spacing w:line="274" w:lineRule="exact"/>
        <w:ind w:left="38"/>
        <w:jc w:val="both"/>
      </w:pPr>
      <w:r>
        <w:rPr>
          <w:i/>
          <w:iCs/>
          <w:color w:val="000000"/>
          <w:sz w:val="24"/>
          <w:szCs w:val="24"/>
        </w:rPr>
        <w:t>-</w:t>
      </w:r>
      <w:r>
        <w:rPr>
          <w:i/>
          <w:i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создать условия для приобретения школьниками образовательных результатов для успешного</w:t>
      </w:r>
      <w:r>
        <w:rPr>
          <w:rFonts w:eastAsia="Times New Roman"/>
          <w:color w:val="000000"/>
          <w:spacing w:val="1"/>
          <w:sz w:val="24"/>
          <w:szCs w:val="24"/>
        </w:rPr>
        <w:br/>
        <w:t>продвижения на рынке труда.</w:t>
      </w:r>
    </w:p>
    <w:p w:rsidR="00740743" w:rsidRDefault="00740743" w:rsidP="00740743">
      <w:pPr>
        <w:shd w:val="clear" w:color="auto" w:fill="FFFFFF"/>
        <w:spacing w:before="5" w:line="274" w:lineRule="exact"/>
        <w:ind w:left="62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1A040D" w:rsidRDefault="00740743" w:rsidP="00740743">
      <w:pPr>
        <w:shd w:val="clear" w:color="auto" w:fill="FFFFFF"/>
        <w:spacing w:before="5" w:line="274" w:lineRule="exact"/>
        <w:ind w:left="62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3</w:t>
      </w:r>
      <w:r w:rsidR="001A040D">
        <w:rPr>
          <w:rFonts w:eastAsia="Times New Roman"/>
          <w:b/>
          <w:bCs/>
          <w:color w:val="000000"/>
          <w:spacing w:val="1"/>
          <w:sz w:val="24"/>
          <w:szCs w:val="24"/>
        </w:rPr>
        <w:t>.Организация работы элективных курсов</w:t>
      </w:r>
    </w:p>
    <w:p w:rsidR="00B937A1" w:rsidRDefault="00B937A1" w:rsidP="00740743">
      <w:pPr>
        <w:shd w:val="clear" w:color="auto" w:fill="FFFFFF"/>
        <w:spacing w:before="5" w:line="274" w:lineRule="exact"/>
        <w:jc w:val="both"/>
        <w:rPr>
          <w:rFonts w:eastAsia="Times New Roman"/>
          <w:b/>
          <w:bCs/>
          <w:color w:val="000000"/>
          <w:spacing w:val="1"/>
          <w:sz w:val="24"/>
          <w:szCs w:val="24"/>
        </w:rPr>
      </w:pPr>
    </w:p>
    <w:p w:rsidR="00B937A1" w:rsidRDefault="00740743" w:rsidP="00740743">
      <w:pPr>
        <w:shd w:val="clear" w:color="auto" w:fill="FFFFFF"/>
        <w:spacing w:before="43" w:line="274" w:lineRule="exact"/>
        <w:jc w:val="both"/>
      </w:pPr>
      <w:r>
        <w:rPr>
          <w:color w:val="000000"/>
          <w:spacing w:val="2"/>
          <w:sz w:val="24"/>
          <w:szCs w:val="24"/>
        </w:rPr>
        <w:t xml:space="preserve">3.1.    </w:t>
      </w:r>
      <w:r w:rsidR="00B937A1">
        <w:rPr>
          <w:rFonts w:eastAsia="Times New Roman"/>
          <w:color w:val="000000"/>
          <w:spacing w:val="2"/>
          <w:sz w:val="24"/>
          <w:szCs w:val="24"/>
        </w:rPr>
        <w:t xml:space="preserve">Базовый минимальный объем </w:t>
      </w:r>
      <w:r>
        <w:rPr>
          <w:rFonts w:eastAsia="Times New Roman"/>
          <w:color w:val="000000"/>
          <w:spacing w:val="2"/>
          <w:sz w:val="24"/>
          <w:szCs w:val="24"/>
        </w:rPr>
        <w:t>элективного курса</w:t>
      </w:r>
      <w:r w:rsidR="00B937A1">
        <w:rPr>
          <w:rFonts w:eastAsia="Times New Roman"/>
          <w:color w:val="000000"/>
          <w:spacing w:val="2"/>
          <w:sz w:val="24"/>
          <w:szCs w:val="24"/>
        </w:rPr>
        <w:t xml:space="preserve"> составляет </w:t>
      </w:r>
      <w:r>
        <w:rPr>
          <w:rFonts w:eastAsia="Times New Roman"/>
          <w:color w:val="000000"/>
          <w:spacing w:val="2"/>
          <w:sz w:val="24"/>
          <w:szCs w:val="24"/>
        </w:rPr>
        <w:t>34</w:t>
      </w:r>
      <w:r w:rsidR="00B937A1">
        <w:rPr>
          <w:rFonts w:eastAsia="Times New Roman"/>
          <w:color w:val="000000"/>
          <w:spacing w:val="2"/>
          <w:sz w:val="24"/>
          <w:szCs w:val="24"/>
        </w:rPr>
        <w:t xml:space="preserve"> час</w:t>
      </w:r>
      <w:r>
        <w:rPr>
          <w:rFonts w:eastAsia="Times New Roman"/>
          <w:color w:val="000000"/>
          <w:spacing w:val="2"/>
          <w:sz w:val="24"/>
          <w:szCs w:val="24"/>
        </w:rPr>
        <w:t>а</w:t>
      </w:r>
      <w:r w:rsidR="00B937A1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740743" w:rsidRDefault="00740743" w:rsidP="00740743">
      <w:pPr>
        <w:shd w:val="clear" w:color="auto" w:fill="FFFFFF"/>
        <w:tabs>
          <w:tab w:val="left" w:pos="720"/>
        </w:tabs>
        <w:spacing w:line="274" w:lineRule="exact"/>
        <w:ind w:left="10"/>
        <w:jc w:val="both"/>
        <w:rPr>
          <w:color w:val="000000"/>
          <w:spacing w:val="-8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720"/>
        </w:tabs>
        <w:spacing w:line="274" w:lineRule="exact"/>
        <w:ind w:left="10"/>
        <w:jc w:val="both"/>
      </w:pPr>
      <w:r>
        <w:rPr>
          <w:color w:val="000000"/>
          <w:spacing w:val="-8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 w:rsidR="00740743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Набор элективных курсов</w:t>
      </w:r>
      <w:r w:rsidR="00740743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носит вариативный характер, их число является избыточным,</w:t>
      </w:r>
    </w:p>
    <w:p w:rsidR="00740743" w:rsidRDefault="00740743" w:rsidP="00740743">
      <w:pPr>
        <w:shd w:val="clear" w:color="auto" w:fill="FFFFFF"/>
        <w:tabs>
          <w:tab w:val="left" w:pos="1099"/>
        </w:tabs>
        <w:spacing w:before="5" w:line="274" w:lineRule="exact"/>
        <w:ind w:left="5"/>
        <w:jc w:val="both"/>
        <w:rPr>
          <w:color w:val="000000"/>
          <w:spacing w:val="-8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1099"/>
        </w:tabs>
        <w:spacing w:before="5" w:line="274" w:lineRule="exact"/>
        <w:ind w:left="5"/>
        <w:jc w:val="both"/>
      </w:pPr>
      <w:r>
        <w:rPr>
          <w:color w:val="000000"/>
          <w:spacing w:val="-8"/>
          <w:sz w:val="24"/>
          <w:szCs w:val="24"/>
        </w:rPr>
        <w:t>3.3.</w:t>
      </w:r>
      <w:r w:rsidR="00740743">
        <w:rPr>
          <w:color w:val="000000"/>
          <w:spacing w:val="-8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Приоритетными   формами   </w:t>
      </w:r>
      <w:r w:rsidR="00C52F4A">
        <w:rPr>
          <w:rFonts w:eastAsia="Times New Roman"/>
          <w:color w:val="000000"/>
          <w:spacing w:val="3"/>
          <w:sz w:val="24"/>
          <w:szCs w:val="24"/>
        </w:rPr>
        <w:t>обучения на элективных курсах являются: проектная</w:t>
      </w:r>
      <w:r w:rsidR="00740743">
        <w:rPr>
          <w:rFonts w:eastAsia="Times New Roman"/>
          <w:color w:val="000000"/>
          <w:spacing w:val="3"/>
          <w:sz w:val="24"/>
          <w:szCs w:val="24"/>
        </w:rPr>
        <w:t xml:space="preserve">   и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исследовательская </w:t>
      </w:r>
      <w:r w:rsidR="00C52F4A">
        <w:rPr>
          <w:rFonts w:eastAsia="Times New Roman"/>
          <w:color w:val="000000"/>
          <w:spacing w:val="7"/>
          <w:sz w:val="24"/>
          <w:szCs w:val="24"/>
        </w:rPr>
        <w:t>деятельность, практики, игровые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технологии, лаборатории и </w:t>
      </w:r>
      <w:r w:rsidR="00C52F4A">
        <w:rPr>
          <w:rFonts w:eastAsia="Times New Roman"/>
          <w:color w:val="000000"/>
          <w:spacing w:val="7"/>
          <w:sz w:val="24"/>
          <w:szCs w:val="24"/>
        </w:rPr>
        <w:t>иные формы</w:t>
      </w:r>
      <w:r>
        <w:rPr>
          <w:rFonts w:eastAsia="Times New Roman"/>
          <w:color w:val="000000"/>
          <w:spacing w:val="7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1"/>
          <w:sz w:val="24"/>
          <w:szCs w:val="24"/>
        </w:rPr>
        <w:t>ориентированные на инновационные педагогические технологии.</w:t>
      </w:r>
    </w:p>
    <w:p w:rsidR="00740743" w:rsidRDefault="00740743" w:rsidP="00740743">
      <w:pPr>
        <w:shd w:val="clear" w:color="auto" w:fill="FFFFFF"/>
        <w:tabs>
          <w:tab w:val="left" w:pos="538"/>
        </w:tabs>
        <w:spacing w:before="5" w:line="269" w:lineRule="exact"/>
        <w:ind w:left="10"/>
        <w:jc w:val="both"/>
        <w:rPr>
          <w:color w:val="000000"/>
          <w:spacing w:val="-7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538"/>
        </w:tabs>
        <w:spacing w:before="5" w:line="269" w:lineRule="exact"/>
        <w:ind w:left="10"/>
        <w:jc w:val="both"/>
      </w:pPr>
      <w:r>
        <w:rPr>
          <w:color w:val="000000"/>
          <w:spacing w:val="-7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</w:r>
      <w:r w:rsidR="00740743">
        <w:rPr>
          <w:color w:val="000000"/>
          <w:sz w:val="24"/>
          <w:szCs w:val="24"/>
        </w:rPr>
        <w:t xml:space="preserve">    </w:t>
      </w:r>
      <w:r w:rsidR="00C52F4A">
        <w:rPr>
          <w:rFonts w:eastAsia="Times New Roman"/>
          <w:color w:val="000000"/>
          <w:spacing w:val="4"/>
          <w:sz w:val="24"/>
          <w:szCs w:val="24"/>
        </w:rPr>
        <w:t>Содержание элективных курсов не дублирует содержания предметов, обязательных для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изучения.</w:t>
      </w:r>
    </w:p>
    <w:p w:rsidR="00740743" w:rsidRDefault="00740743" w:rsidP="00740743">
      <w:pPr>
        <w:shd w:val="clear" w:color="auto" w:fill="FFFFFF"/>
        <w:tabs>
          <w:tab w:val="left" w:pos="427"/>
        </w:tabs>
        <w:spacing w:line="278" w:lineRule="exact"/>
        <w:ind w:left="10"/>
        <w:jc w:val="both"/>
        <w:rPr>
          <w:color w:val="000000"/>
          <w:spacing w:val="-7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427"/>
        </w:tabs>
        <w:spacing w:line="278" w:lineRule="exact"/>
        <w:ind w:left="10"/>
        <w:jc w:val="both"/>
      </w:pPr>
      <w:r>
        <w:rPr>
          <w:color w:val="000000"/>
          <w:spacing w:val="-7"/>
          <w:sz w:val="24"/>
          <w:szCs w:val="24"/>
        </w:rPr>
        <w:t>3.5.</w:t>
      </w:r>
      <w:r>
        <w:rPr>
          <w:color w:val="000000"/>
          <w:sz w:val="24"/>
          <w:szCs w:val="24"/>
        </w:rPr>
        <w:tab/>
      </w:r>
      <w:r w:rsidR="00740743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Методическое обеспечение элективного курса включает в себя:</w:t>
      </w:r>
    </w:p>
    <w:p w:rsidR="00B937A1" w:rsidRDefault="00B937A1" w:rsidP="00740743">
      <w:pPr>
        <w:shd w:val="clear" w:color="auto" w:fill="FFFFFF"/>
        <w:tabs>
          <w:tab w:val="left" w:pos="139"/>
        </w:tabs>
        <w:spacing w:line="278" w:lineRule="exact"/>
        <w:ind w:left="10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программу курса:</w:t>
      </w:r>
    </w:p>
    <w:p w:rsidR="00B937A1" w:rsidRDefault="00B937A1" w:rsidP="00740743">
      <w:pPr>
        <w:numPr>
          <w:ilvl w:val="0"/>
          <w:numId w:val="4"/>
        </w:numPr>
        <w:shd w:val="clear" w:color="auto" w:fill="FFFFFF"/>
        <w:tabs>
          <w:tab w:val="left" w:pos="139"/>
        </w:tabs>
        <w:spacing w:before="5"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учебно-тематическое планирование:</w:t>
      </w:r>
    </w:p>
    <w:p w:rsidR="00B937A1" w:rsidRDefault="00B937A1" w:rsidP="00740743">
      <w:pPr>
        <w:numPr>
          <w:ilvl w:val="0"/>
          <w:numId w:val="4"/>
        </w:numPr>
        <w:shd w:val="clear" w:color="auto" w:fill="FFFFFF"/>
        <w:tabs>
          <w:tab w:val="left" w:pos="139"/>
        </w:tabs>
        <w:spacing w:line="278" w:lineRule="exact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учебную литературу для учителя и обучающихся;</w:t>
      </w:r>
    </w:p>
    <w:p w:rsidR="00B937A1" w:rsidRDefault="00B937A1" w:rsidP="00740743">
      <w:pPr>
        <w:numPr>
          <w:ilvl w:val="0"/>
          <w:numId w:val="4"/>
        </w:numPr>
        <w:shd w:val="clear" w:color="auto" w:fill="FFFFFF"/>
        <w:tabs>
          <w:tab w:val="left" w:pos="302"/>
        </w:tabs>
        <w:spacing w:line="278" w:lineRule="exact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систему творческих и методических наработок учителя и творч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еских работ школьников и другие </w:t>
      </w:r>
      <w:r>
        <w:rPr>
          <w:rFonts w:eastAsia="Times New Roman"/>
          <w:color w:val="000000"/>
          <w:spacing w:val="1"/>
          <w:sz w:val="24"/>
          <w:szCs w:val="24"/>
        </w:rPr>
        <w:t>педагогические средства, необходимое оборудование.</w:t>
      </w:r>
    </w:p>
    <w:p w:rsidR="00740743" w:rsidRDefault="00740743" w:rsidP="00740743">
      <w:pPr>
        <w:shd w:val="clear" w:color="auto" w:fill="FFFFFF"/>
        <w:tabs>
          <w:tab w:val="left" w:pos="1214"/>
        </w:tabs>
        <w:spacing w:line="278" w:lineRule="exact"/>
        <w:ind w:left="10"/>
        <w:jc w:val="both"/>
        <w:rPr>
          <w:color w:val="000000"/>
          <w:spacing w:val="-10"/>
          <w:sz w:val="24"/>
          <w:szCs w:val="24"/>
        </w:rPr>
      </w:pPr>
    </w:p>
    <w:p w:rsidR="00740743" w:rsidRDefault="00B937A1" w:rsidP="00740743">
      <w:pPr>
        <w:shd w:val="clear" w:color="auto" w:fill="FFFFFF"/>
        <w:tabs>
          <w:tab w:val="left" w:pos="1214"/>
        </w:tabs>
        <w:spacing w:line="278" w:lineRule="exact"/>
        <w:ind w:left="10"/>
        <w:jc w:val="both"/>
        <w:rPr>
          <w:rFonts w:eastAsia="Times New Roman"/>
          <w:color w:val="000000"/>
          <w:spacing w:val="9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3.6.</w:t>
      </w:r>
      <w:r w:rsidR="00740743">
        <w:rPr>
          <w:color w:val="000000"/>
          <w:spacing w:val="-10"/>
          <w:sz w:val="24"/>
          <w:szCs w:val="24"/>
        </w:rPr>
        <w:t xml:space="preserve">  </w:t>
      </w:r>
      <w:r w:rsidR="00C52F4A">
        <w:rPr>
          <w:rFonts w:eastAsia="Times New Roman"/>
          <w:color w:val="000000"/>
          <w:spacing w:val="4"/>
          <w:sz w:val="24"/>
          <w:szCs w:val="24"/>
        </w:rPr>
        <w:t xml:space="preserve">Реализация содержания </w:t>
      </w:r>
      <w:proofErr w:type="spellStart"/>
      <w:r w:rsidR="00C52F4A">
        <w:rPr>
          <w:rFonts w:eastAsia="Times New Roman"/>
          <w:color w:val="000000"/>
          <w:spacing w:val="4"/>
          <w:sz w:val="24"/>
          <w:szCs w:val="24"/>
        </w:rPr>
        <w:t>предпрофильного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 и  профил</w:t>
      </w:r>
      <w:r w:rsidR="00740743">
        <w:rPr>
          <w:rFonts w:eastAsia="Times New Roman"/>
          <w:color w:val="000000"/>
          <w:spacing w:val="4"/>
          <w:sz w:val="24"/>
          <w:szCs w:val="24"/>
        </w:rPr>
        <w:t xml:space="preserve">ьного  обучения  обеспечивается примерными </w:t>
      </w:r>
      <w:r>
        <w:rPr>
          <w:rFonts w:eastAsia="Times New Roman"/>
          <w:color w:val="000000"/>
          <w:spacing w:val="9"/>
          <w:sz w:val="24"/>
          <w:szCs w:val="24"/>
        </w:rPr>
        <w:t>программами, утвержденными Министерством образования и</w:t>
      </w:r>
      <w:r w:rsidR="00740743">
        <w:rPr>
          <w:rFonts w:eastAsia="Times New Roman"/>
          <w:color w:val="000000"/>
          <w:spacing w:val="9"/>
          <w:sz w:val="24"/>
          <w:szCs w:val="24"/>
        </w:rPr>
        <w:t xml:space="preserve"> науки РФ.  </w:t>
      </w:r>
    </w:p>
    <w:p w:rsidR="00B937A1" w:rsidRDefault="00740743" w:rsidP="00740743">
      <w:pPr>
        <w:shd w:val="clear" w:color="auto" w:fill="FFFFFF"/>
        <w:tabs>
          <w:tab w:val="left" w:pos="1214"/>
        </w:tabs>
        <w:spacing w:line="278" w:lineRule="exact"/>
        <w:ind w:left="10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В случае отсутствия </w:t>
      </w:r>
      <w:r w:rsidR="00B937A1">
        <w:rPr>
          <w:rFonts w:eastAsia="Times New Roman"/>
          <w:color w:val="000000"/>
          <w:spacing w:val="9"/>
          <w:sz w:val="24"/>
          <w:szCs w:val="24"/>
        </w:rPr>
        <w:t xml:space="preserve">программы преподавание элективных курсов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ведется по </w:t>
      </w:r>
      <w:r>
        <w:rPr>
          <w:rFonts w:eastAsia="Times New Roman"/>
          <w:color w:val="000000"/>
          <w:spacing w:val="2"/>
          <w:sz w:val="24"/>
          <w:szCs w:val="24"/>
        </w:rPr>
        <w:t>программам, составленным</w:t>
      </w:r>
      <w:r w:rsidR="00B937A1">
        <w:rPr>
          <w:rFonts w:eastAsia="Times New Roman"/>
          <w:color w:val="000000"/>
          <w:spacing w:val="2"/>
          <w:sz w:val="24"/>
          <w:szCs w:val="24"/>
        </w:rPr>
        <w:t xml:space="preserve">    педагогами    </w:t>
      </w:r>
      <w:r>
        <w:rPr>
          <w:rFonts w:eastAsia="Times New Roman"/>
          <w:color w:val="000000"/>
          <w:spacing w:val="2"/>
          <w:sz w:val="24"/>
          <w:szCs w:val="24"/>
        </w:rPr>
        <w:t>гимназии</w:t>
      </w:r>
      <w:r w:rsidR="00B937A1">
        <w:rPr>
          <w:rFonts w:eastAsia="Times New Roman"/>
          <w:color w:val="000000"/>
          <w:spacing w:val="2"/>
          <w:sz w:val="24"/>
          <w:szCs w:val="24"/>
        </w:rPr>
        <w:t xml:space="preserve">    и    других    образовательных    организациях, </w:t>
      </w:r>
      <w:r w:rsidR="00B937A1">
        <w:rPr>
          <w:rFonts w:eastAsia="Times New Roman"/>
          <w:color w:val="000000"/>
          <w:spacing w:val="3"/>
          <w:sz w:val="24"/>
          <w:szCs w:val="24"/>
        </w:rPr>
        <w:t xml:space="preserve">утвержденным   методическим   советом   </w:t>
      </w:r>
      <w:r>
        <w:rPr>
          <w:rFonts w:eastAsia="Times New Roman"/>
          <w:color w:val="000000"/>
          <w:spacing w:val="3"/>
          <w:sz w:val="24"/>
          <w:szCs w:val="24"/>
        </w:rPr>
        <w:t>гимназии.</w:t>
      </w:r>
    </w:p>
    <w:p w:rsidR="00740743" w:rsidRDefault="00740743" w:rsidP="00740743">
      <w:pPr>
        <w:shd w:val="clear" w:color="auto" w:fill="FFFFFF"/>
        <w:tabs>
          <w:tab w:val="left" w:pos="950"/>
        </w:tabs>
        <w:spacing w:line="274" w:lineRule="exact"/>
        <w:ind w:left="19"/>
        <w:jc w:val="both"/>
        <w:rPr>
          <w:color w:val="000000"/>
          <w:spacing w:val="-7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950"/>
        </w:tabs>
        <w:spacing w:line="274" w:lineRule="exact"/>
        <w:ind w:left="19"/>
        <w:jc w:val="both"/>
      </w:pPr>
      <w:r>
        <w:rPr>
          <w:color w:val="000000"/>
          <w:spacing w:val="-7"/>
          <w:sz w:val="24"/>
          <w:szCs w:val="24"/>
        </w:rPr>
        <w:lastRenderedPageBreak/>
        <w:t>3.7.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В качестве учебной литературы по элективным курса</w:t>
      </w:r>
      <w:r w:rsidR="00740743">
        <w:rPr>
          <w:rFonts w:eastAsia="Times New Roman"/>
          <w:color w:val="000000"/>
          <w:spacing w:val="6"/>
          <w:sz w:val="24"/>
          <w:szCs w:val="24"/>
        </w:rPr>
        <w:t xml:space="preserve">м используются учебные пособия, </w:t>
      </w:r>
      <w:r>
        <w:rPr>
          <w:rFonts w:eastAsia="Times New Roman"/>
          <w:color w:val="000000"/>
          <w:spacing w:val="1"/>
          <w:sz w:val="24"/>
          <w:szCs w:val="24"/>
        </w:rPr>
        <w:t>научно-популярная литература, справочные издания.</w:t>
      </w:r>
    </w:p>
    <w:p w:rsidR="00740743" w:rsidRDefault="00740743" w:rsidP="00740743">
      <w:pPr>
        <w:shd w:val="clear" w:color="auto" w:fill="FFFFFF"/>
        <w:tabs>
          <w:tab w:val="left" w:pos="605"/>
        </w:tabs>
        <w:spacing w:line="274" w:lineRule="exact"/>
        <w:ind w:left="19"/>
        <w:jc w:val="both"/>
        <w:rPr>
          <w:color w:val="000000"/>
          <w:spacing w:val="-8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605"/>
        </w:tabs>
        <w:spacing w:line="274" w:lineRule="exact"/>
        <w:ind w:left="19"/>
        <w:jc w:val="both"/>
      </w:pPr>
      <w:r>
        <w:rPr>
          <w:color w:val="000000"/>
          <w:spacing w:val="-8"/>
          <w:sz w:val="24"/>
          <w:szCs w:val="24"/>
        </w:rPr>
        <w:t>3.8.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 xml:space="preserve">Курсы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предпрофильной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подготовки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 в 9 классе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включают в себя пробы по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 ведущим для данного профиля </w:t>
      </w:r>
      <w:r>
        <w:rPr>
          <w:rFonts w:eastAsia="Times New Roman"/>
          <w:color w:val="000000"/>
          <w:spacing w:val="3"/>
          <w:sz w:val="24"/>
          <w:szCs w:val="24"/>
        </w:rPr>
        <w:t>видам деятельности (работа с текстами, анализ источников, испо</w:t>
      </w:r>
      <w:r w:rsidR="00740743">
        <w:rPr>
          <w:rFonts w:eastAsia="Times New Roman"/>
          <w:color w:val="000000"/>
          <w:spacing w:val="3"/>
          <w:sz w:val="24"/>
          <w:szCs w:val="24"/>
        </w:rPr>
        <w:t xml:space="preserve">льзование правовых документов и </w:t>
      </w:r>
      <w:r>
        <w:rPr>
          <w:rFonts w:eastAsia="Times New Roman"/>
          <w:color w:val="000000"/>
          <w:spacing w:val="-3"/>
          <w:sz w:val="24"/>
          <w:szCs w:val="24"/>
        </w:rPr>
        <w:t>иные).</w:t>
      </w:r>
    </w:p>
    <w:p w:rsidR="00740743" w:rsidRDefault="00740743" w:rsidP="00740743">
      <w:pPr>
        <w:shd w:val="clear" w:color="auto" w:fill="FFFFFF"/>
        <w:tabs>
          <w:tab w:val="left" w:pos="1378"/>
        </w:tabs>
        <w:spacing w:line="278" w:lineRule="exact"/>
        <w:ind w:left="24"/>
        <w:jc w:val="both"/>
        <w:rPr>
          <w:color w:val="000000"/>
          <w:spacing w:val="-7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1378"/>
        </w:tabs>
        <w:spacing w:line="278" w:lineRule="exact"/>
        <w:ind w:left="24"/>
        <w:jc w:val="both"/>
      </w:pPr>
      <w:r>
        <w:rPr>
          <w:color w:val="000000"/>
          <w:spacing w:val="-7"/>
          <w:sz w:val="24"/>
          <w:szCs w:val="24"/>
        </w:rPr>
        <w:t>3.9.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Администрация   </w:t>
      </w:r>
      <w:r w:rsidR="00740743">
        <w:rPr>
          <w:rFonts w:eastAsia="Times New Roman"/>
          <w:color w:val="000000"/>
          <w:spacing w:val="1"/>
          <w:sz w:val="24"/>
          <w:szCs w:val="24"/>
        </w:rPr>
        <w:t>гимназии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предоставляет   возможность </w:t>
      </w:r>
      <w:r w:rsidR="00740743">
        <w:rPr>
          <w:rFonts w:eastAsia="Times New Roman"/>
          <w:color w:val="000000"/>
          <w:spacing w:val="1"/>
          <w:sz w:val="24"/>
          <w:szCs w:val="24"/>
        </w:rPr>
        <w:t xml:space="preserve">  ученику   менять   наполнение </w:t>
      </w:r>
      <w:r>
        <w:rPr>
          <w:rFonts w:eastAsia="Times New Roman"/>
          <w:color w:val="000000"/>
          <w:spacing w:val="2"/>
          <w:sz w:val="24"/>
          <w:szCs w:val="24"/>
        </w:rPr>
        <w:t>индивидуального учебного плана курсами по выбору как минимум д</w:t>
      </w:r>
      <w:r w:rsidR="00740743">
        <w:rPr>
          <w:rFonts w:eastAsia="Times New Roman"/>
          <w:color w:val="000000"/>
          <w:spacing w:val="2"/>
          <w:sz w:val="24"/>
          <w:szCs w:val="24"/>
        </w:rPr>
        <w:t xml:space="preserve">ва раза за учебный год, а также </w:t>
      </w:r>
      <w:r>
        <w:rPr>
          <w:rFonts w:eastAsia="Times New Roman"/>
          <w:color w:val="000000"/>
          <w:spacing w:val="7"/>
          <w:sz w:val="24"/>
          <w:szCs w:val="24"/>
        </w:rPr>
        <w:t>создает условия для реализации познавательных потребносте</w:t>
      </w:r>
      <w:r w:rsidR="00740743">
        <w:rPr>
          <w:rFonts w:eastAsia="Times New Roman"/>
          <w:color w:val="000000"/>
          <w:spacing w:val="7"/>
          <w:sz w:val="24"/>
          <w:szCs w:val="24"/>
        </w:rPr>
        <w:t xml:space="preserve">й школьников, используя ресурсы </w:t>
      </w:r>
      <w:r>
        <w:rPr>
          <w:rFonts w:eastAsia="Times New Roman"/>
          <w:color w:val="000000"/>
          <w:spacing w:val="1"/>
          <w:sz w:val="24"/>
          <w:szCs w:val="24"/>
        </w:rPr>
        <w:t>образовательной сети.</w:t>
      </w:r>
    </w:p>
    <w:p w:rsidR="00740743" w:rsidRDefault="00740743" w:rsidP="00740743">
      <w:pPr>
        <w:shd w:val="clear" w:color="auto" w:fill="FFFFFF"/>
        <w:spacing w:line="274" w:lineRule="exact"/>
        <w:ind w:left="29"/>
        <w:jc w:val="both"/>
        <w:rPr>
          <w:rFonts w:eastAsia="Times New Roman"/>
          <w:color w:val="000000"/>
          <w:spacing w:val="4"/>
          <w:sz w:val="24"/>
          <w:szCs w:val="24"/>
        </w:rPr>
      </w:pPr>
    </w:p>
    <w:p w:rsidR="00B937A1" w:rsidRDefault="00B937A1" w:rsidP="00740743">
      <w:pPr>
        <w:shd w:val="clear" w:color="auto" w:fill="FFFFFF"/>
        <w:spacing w:line="274" w:lineRule="exact"/>
        <w:ind w:left="29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>3.10. Преподавание элективных курсов ведется по специальному расписанию, составленному с</w:t>
      </w:r>
      <w:r w:rsidR="00740743"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учетом требований СанПиНов. в соответствии с нормативами учебного времени.</w:t>
      </w:r>
      <w:r w:rsidR="00091766">
        <w:rPr>
          <w:rFonts w:eastAsia="Times New Roman"/>
          <w:color w:val="000000"/>
          <w:spacing w:val="1"/>
          <w:sz w:val="24"/>
          <w:szCs w:val="24"/>
        </w:rPr>
        <w:t xml:space="preserve"> Наполняемость группы элективного курса 12-25 учащихся.</w:t>
      </w:r>
    </w:p>
    <w:p w:rsidR="00740743" w:rsidRDefault="00740743" w:rsidP="00740743">
      <w:pPr>
        <w:shd w:val="clear" w:color="auto" w:fill="FFFFFF"/>
        <w:spacing w:line="274" w:lineRule="exact"/>
        <w:ind w:left="34"/>
        <w:jc w:val="both"/>
        <w:rPr>
          <w:color w:val="000000"/>
          <w:spacing w:val="1"/>
          <w:sz w:val="24"/>
          <w:szCs w:val="24"/>
        </w:rPr>
      </w:pPr>
    </w:p>
    <w:p w:rsidR="00B937A1" w:rsidRDefault="00B937A1" w:rsidP="00740743">
      <w:pPr>
        <w:shd w:val="clear" w:color="auto" w:fill="FFFFFF"/>
        <w:spacing w:line="274" w:lineRule="exact"/>
        <w:ind w:left="34"/>
        <w:jc w:val="both"/>
      </w:pPr>
      <w:r>
        <w:rPr>
          <w:color w:val="000000"/>
          <w:spacing w:val="1"/>
          <w:sz w:val="24"/>
          <w:szCs w:val="24"/>
        </w:rPr>
        <w:t>3.1</w:t>
      </w:r>
      <w:r w:rsidRPr="00715222">
        <w:rPr>
          <w:color w:val="000000"/>
          <w:spacing w:val="1"/>
          <w:sz w:val="24"/>
          <w:szCs w:val="24"/>
        </w:rPr>
        <w:t>1</w:t>
      </w:r>
      <w:r w:rsidR="00091766">
        <w:rPr>
          <w:color w:val="000000"/>
          <w:spacing w:val="1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1"/>
          <w:sz w:val="24"/>
          <w:szCs w:val="24"/>
        </w:rPr>
        <w:t>Преподаватель элективных курсов несет ответственность за жизнь и здоровье школьников во</w:t>
      </w:r>
      <w:r>
        <w:t xml:space="preserve"> </w:t>
      </w:r>
      <w:r>
        <w:rPr>
          <w:color w:val="000000"/>
          <w:spacing w:val="9"/>
          <w:sz w:val="24"/>
          <w:szCs w:val="24"/>
        </w:rPr>
        <w:t>в</w:t>
      </w:r>
      <w:r>
        <w:rPr>
          <w:rFonts w:eastAsia="Times New Roman"/>
          <w:color w:val="000000"/>
          <w:spacing w:val="9"/>
          <w:sz w:val="24"/>
          <w:szCs w:val="24"/>
        </w:rPr>
        <w:t>ремя проведения занятий и экскурсий в соответствии с приказом об охране труда и техники</w:t>
      </w:r>
      <w: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безопасности.</w:t>
      </w:r>
    </w:p>
    <w:p w:rsidR="00091766" w:rsidRDefault="00091766" w:rsidP="00740743">
      <w:pPr>
        <w:shd w:val="clear" w:color="auto" w:fill="FFFFFF"/>
        <w:tabs>
          <w:tab w:val="left" w:pos="1224"/>
        </w:tabs>
        <w:spacing w:line="274" w:lineRule="exact"/>
        <w:ind w:left="38"/>
        <w:jc w:val="both"/>
        <w:rPr>
          <w:color w:val="000000"/>
          <w:spacing w:val="-15"/>
          <w:sz w:val="24"/>
          <w:szCs w:val="24"/>
        </w:rPr>
      </w:pPr>
    </w:p>
    <w:p w:rsidR="00B937A1" w:rsidRPr="00C52F4A" w:rsidRDefault="00091766" w:rsidP="00740743">
      <w:pPr>
        <w:shd w:val="clear" w:color="auto" w:fill="FFFFFF"/>
        <w:tabs>
          <w:tab w:val="left" w:pos="1224"/>
        </w:tabs>
        <w:spacing w:line="274" w:lineRule="exact"/>
        <w:ind w:left="38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3.1</w:t>
      </w:r>
      <w:r w:rsidR="00B937A1">
        <w:rPr>
          <w:color w:val="000000"/>
          <w:spacing w:val="-15"/>
          <w:sz w:val="24"/>
          <w:szCs w:val="24"/>
        </w:rPr>
        <w:t>2.</w:t>
      </w:r>
      <w:r>
        <w:rPr>
          <w:color w:val="000000"/>
          <w:spacing w:val="-15"/>
          <w:sz w:val="24"/>
          <w:szCs w:val="24"/>
        </w:rPr>
        <w:t xml:space="preserve">  </w:t>
      </w:r>
      <w:r w:rsidR="00B937A1" w:rsidRPr="00C52F4A">
        <w:rPr>
          <w:rFonts w:eastAsia="Times New Roman"/>
          <w:color w:val="000000"/>
          <w:spacing w:val="6"/>
          <w:sz w:val="24"/>
          <w:szCs w:val="24"/>
        </w:rPr>
        <w:t>Для учета достижений обучающихся в общем рейтинге портфолио, достигнутых при:</w:t>
      </w:r>
    </w:p>
    <w:p w:rsidR="00091766" w:rsidRPr="00C52F4A" w:rsidRDefault="00B937A1" w:rsidP="00091766">
      <w:pPr>
        <w:shd w:val="clear" w:color="auto" w:fill="FFFFFF"/>
        <w:spacing w:line="274" w:lineRule="exact"/>
        <w:ind w:left="43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C52F4A">
        <w:rPr>
          <w:rFonts w:eastAsia="Times New Roman"/>
          <w:color w:val="000000"/>
          <w:spacing w:val="2"/>
          <w:sz w:val="24"/>
          <w:szCs w:val="24"/>
        </w:rPr>
        <w:t xml:space="preserve">изучении элективного курса, педагогами, ведущими курсы, разрабатываются критерии </w:t>
      </w:r>
      <w:r w:rsidR="00C52F4A" w:rsidRPr="00C52F4A">
        <w:rPr>
          <w:rFonts w:eastAsia="Times New Roman"/>
          <w:color w:val="000000"/>
          <w:spacing w:val="2"/>
          <w:sz w:val="24"/>
          <w:szCs w:val="24"/>
        </w:rPr>
        <w:t>оценивания</w:t>
      </w:r>
      <w:r w:rsidR="00C52F4A" w:rsidRPr="00C52F4A">
        <w:rPr>
          <w:sz w:val="24"/>
          <w:szCs w:val="24"/>
        </w:rPr>
        <w:t xml:space="preserve"> достижений</w:t>
      </w:r>
      <w:r w:rsidRPr="00C52F4A">
        <w:rPr>
          <w:rFonts w:eastAsia="Times New Roman"/>
          <w:color w:val="000000"/>
          <w:spacing w:val="1"/>
          <w:sz w:val="24"/>
          <w:szCs w:val="24"/>
        </w:rPr>
        <w:t xml:space="preserve"> обучающихся, в соответствии с программой своего курса.</w:t>
      </w:r>
      <w:r w:rsidR="00091766" w:rsidRPr="00C52F4A">
        <w:rPr>
          <w:rFonts w:eastAsia="Times New Roman"/>
          <w:color w:val="000000"/>
          <w:spacing w:val="1"/>
          <w:sz w:val="24"/>
          <w:szCs w:val="24"/>
        </w:rPr>
        <w:t xml:space="preserve"> </w:t>
      </w:r>
    </w:p>
    <w:p w:rsidR="00091766" w:rsidRDefault="00091766" w:rsidP="00091766">
      <w:pPr>
        <w:shd w:val="clear" w:color="auto" w:fill="FFFFFF"/>
        <w:spacing w:line="274" w:lineRule="exact"/>
        <w:ind w:left="43"/>
        <w:jc w:val="both"/>
        <w:rPr>
          <w:rFonts w:eastAsia="Times New Roman"/>
          <w:color w:val="000000"/>
          <w:spacing w:val="1"/>
          <w:sz w:val="24"/>
          <w:szCs w:val="24"/>
        </w:rPr>
      </w:pPr>
    </w:p>
    <w:p w:rsidR="00B937A1" w:rsidRDefault="00091766" w:rsidP="00091766">
      <w:pPr>
        <w:shd w:val="clear" w:color="auto" w:fill="FFFFFF"/>
        <w:spacing w:line="274" w:lineRule="exact"/>
        <w:ind w:left="43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3.13. Для получени</w:t>
      </w:r>
      <w:r w:rsidR="00C52F4A">
        <w:rPr>
          <w:rFonts w:eastAsia="Times New Roman"/>
          <w:color w:val="000000"/>
          <w:spacing w:val="1"/>
          <w:sz w:val="24"/>
          <w:szCs w:val="24"/>
        </w:rPr>
        <w:t>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«зачтено» учащийся должен присутствовать на данном элективном курсе не менее 80% учебных часов данного элективного курса.</w:t>
      </w:r>
      <w:r w:rsidR="00C52F4A">
        <w:rPr>
          <w:rFonts w:eastAsia="Times New Roman"/>
          <w:color w:val="000000"/>
          <w:spacing w:val="1"/>
          <w:sz w:val="24"/>
          <w:szCs w:val="24"/>
        </w:rPr>
        <w:t xml:space="preserve"> Учет посещаемости осуществляется в специальной ведомости «Ведомость учета посещаемости </w:t>
      </w:r>
      <w:proofErr w:type="spellStart"/>
      <w:r w:rsidR="00C52F4A">
        <w:rPr>
          <w:rFonts w:eastAsia="Times New Roman"/>
          <w:color w:val="000000"/>
          <w:spacing w:val="1"/>
          <w:sz w:val="24"/>
          <w:szCs w:val="24"/>
        </w:rPr>
        <w:t>учащимися</w:t>
      </w:r>
      <w:r w:rsidR="00C52F4A" w:rsidRPr="00C52F4A">
        <w:rPr>
          <w:rFonts w:eastAsia="Times New Roman"/>
          <w:color w:val="000000"/>
          <w:spacing w:val="1"/>
          <w:sz w:val="24"/>
          <w:szCs w:val="24"/>
        </w:rPr>
        <w:t>__</w:t>
      </w:r>
      <w:r w:rsidR="00C52F4A">
        <w:rPr>
          <w:rFonts w:eastAsia="Times New Roman"/>
          <w:color w:val="000000"/>
          <w:spacing w:val="1"/>
          <w:sz w:val="24"/>
          <w:szCs w:val="24"/>
        </w:rPr>
        <w:t>класса</w:t>
      </w:r>
      <w:proofErr w:type="spellEnd"/>
      <w:r w:rsidR="00C52F4A" w:rsidRPr="00C52F4A">
        <w:rPr>
          <w:rFonts w:eastAsia="Times New Roman"/>
          <w:color w:val="000000"/>
          <w:spacing w:val="1"/>
          <w:sz w:val="24"/>
          <w:szCs w:val="24"/>
        </w:rPr>
        <w:t xml:space="preserve"> элективного курса</w:t>
      </w:r>
      <w:r w:rsidR="00087B3B">
        <w:rPr>
          <w:rFonts w:eastAsia="Times New Roman"/>
          <w:color w:val="000000"/>
          <w:spacing w:val="1"/>
          <w:sz w:val="24"/>
          <w:szCs w:val="24"/>
        </w:rPr>
        <w:t xml:space="preserve"> «</w:t>
      </w:r>
      <w:r w:rsidR="00087B3B" w:rsidRPr="00087B3B">
        <w:rPr>
          <w:rFonts w:eastAsia="Times New Roman"/>
          <w:color w:val="000000"/>
          <w:spacing w:val="1"/>
          <w:szCs w:val="24"/>
          <w:u w:val="single"/>
        </w:rPr>
        <w:t>название курса</w:t>
      </w:r>
      <w:r w:rsidR="00087B3B">
        <w:rPr>
          <w:rFonts w:eastAsia="Times New Roman"/>
          <w:color w:val="000000"/>
          <w:spacing w:val="1"/>
          <w:sz w:val="24"/>
          <w:szCs w:val="24"/>
        </w:rPr>
        <w:t>» в I/II/III триместре 20__ - 20___ учебного года</w:t>
      </w:r>
      <w:r w:rsidR="00C52F4A">
        <w:rPr>
          <w:rFonts w:eastAsia="Times New Roman"/>
          <w:color w:val="000000"/>
          <w:spacing w:val="1"/>
          <w:sz w:val="24"/>
          <w:szCs w:val="24"/>
        </w:rPr>
        <w:t>»</w:t>
      </w:r>
      <w:r w:rsidR="00087B3B">
        <w:rPr>
          <w:rFonts w:eastAsia="Times New Roman"/>
          <w:color w:val="000000"/>
          <w:spacing w:val="1"/>
          <w:sz w:val="24"/>
          <w:szCs w:val="24"/>
        </w:rPr>
        <w:t>, в последней графе ведомости проставляется «зачтено» и ставится в конце подпись преподавателя/учителя элективного курса. (см. Приложение 1 к данному локальному акту)</w:t>
      </w:r>
    </w:p>
    <w:p w:rsidR="00091766" w:rsidRDefault="00091766" w:rsidP="00091766">
      <w:pPr>
        <w:shd w:val="clear" w:color="auto" w:fill="FFFFFF"/>
        <w:spacing w:line="274" w:lineRule="exact"/>
        <w:ind w:left="43"/>
        <w:jc w:val="both"/>
      </w:pPr>
    </w:p>
    <w:p w:rsidR="00B937A1" w:rsidRDefault="00B937A1" w:rsidP="00740743">
      <w:pPr>
        <w:shd w:val="clear" w:color="auto" w:fill="FFFFFF"/>
        <w:tabs>
          <w:tab w:val="left" w:pos="1411"/>
        </w:tabs>
        <w:spacing w:line="274" w:lineRule="exact"/>
        <w:ind w:left="34"/>
        <w:jc w:val="both"/>
      </w:pPr>
      <w:r>
        <w:rPr>
          <w:color w:val="000000"/>
          <w:spacing w:val="-6"/>
          <w:sz w:val="24"/>
          <w:szCs w:val="24"/>
        </w:rPr>
        <w:t>3.1</w:t>
      </w:r>
      <w:r w:rsidR="00091766">
        <w:rPr>
          <w:color w:val="000000"/>
          <w:spacing w:val="-6"/>
          <w:sz w:val="24"/>
          <w:szCs w:val="24"/>
        </w:rPr>
        <w:t>4</w:t>
      </w:r>
      <w:r>
        <w:rPr>
          <w:color w:val="000000"/>
          <w:spacing w:val="-6"/>
          <w:sz w:val="24"/>
          <w:szCs w:val="24"/>
        </w:rPr>
        <w:t>.</w:t>
      </w:r>
      <w:r w:rsidR="00091766">
        <w:rPr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Изучение курса для каждого ученика завершается зачетной работой: </w:t>
      </w:r>
      <w:r w:rsidR="00C52F4A">
        <w:rPr>
          <w:rFonts w:eastAsia="Times New Roman"/>
          <w:color w:val="000000"/>
          <w:spacing w:val="7"/>
          <w:sz w:val="24"/>
          <w:szCs w:val="24"/>
        </w:rPr>
        <w:t>презентацией, защитой</w:t>
      </w:r>
      <w:r>
        <w:rPr>
          <w:rFonts w:eastAsia="Times New Roman"/>
          <w:color w:val="000000"/>
          <w:spacing w:val="1"/>
          <w:sz w:val="24"/>
          <w:szCs w:val="24"/>
        </w:rPr>
        <w:t>, демонстрацией (и иными формами) результатов своей р</w:t>
      </w:r>
      <w:r w:rsidR="00091766">
        <w:rPr>
          <w:rFonts w:eastAsia="Times New Roman"/>
          <w:color w:val="000000"/>
          <w:spacing w:val="1"/>
          <w:sz w:val="24"/>
          <w:szCs w:val="24"/>
        </w:rPr>
        <w:t xml:space="preserve">аботы. По желанию школьника его </w:t>
      </w:r>
      <w:r>
        <w:rPr>
          <w:rFonts w:eastAsia="Times New Roman"/>
          <w:color w:val="000000"/>
          <w:spacing w:val="1"/>
          <w:sz w:val="24"/>
          <w:szCs w:val="24"/>
        </w:rPr>
        <w:t>работы пополняют портфель достижений.</w:t>
      </w:r>
    </w:p>
    <w:p w:rsidR="00091766" w:rsidRDefault="00091766" w:rsidP="00740743">
      <w:pPr>
        <w:shd w:val="clear" w:color="auto" w:fill="FFFFFF"/>
        <w:tabs>
          <w:tab w:val="left" w:pos="965"/>
        </w:tabs>
        <w:spacing w:line="274" w:lineRule="exact"/>
        <w:ind w:left="38"/>
        <w:jc w:val="both"/>
        <w:rPr>
          <w:rFonts w:eastAsia="Times New Roman"/>
          <w:color w:val="000000"/>
          <w:spacing w:val="8"/>
          <w:sz w:val="24"/>
          <w:szCs w:val="24"/>
        </w:rPr>
      </w:pPr>
    </w:p>
    <w:p w:rsidR="00B937A1" w:rsidRDefault="00B937A1" w:rsidP="00740743">
      <w:pPr>
        <w:shd w:val="clear" w:color="auto" w:fill="FFFFFF"/>
        <w:tabs>
          <w:tab w:val="left" w:pos="965"/>
        </w:tabs>
        <w:spacing w:line="274" w:lineRule="exact"/>
        <w:ind w:left="38"/>
        <w:jc w:val="both"/>
        <w:rPr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3.1</w:t>
      </w:r>
      <w:r w:rsidR="00091766">
        <w:rPr>
          <w:rFonts w:eastAsia="Times New Roman"/>
          <w:color w:val="000000"/>
          <w:spacing w:val="8"/>
          <w:sz w:val="24"/>
          <w:szCs w:val="24"/>
        </w:rPr>
        <w:t>5</w:t>
      </w:r>
      <w:r>
        <w:rPr>
          <w:rFonts w:eastAsia="Times New Roman"/>
          <w:color w:val="000000"/>
          <w:spacing w:val="8"/>
          <w:sz w:val="24"/>
          <w:szCs w:val="24"/>
        </w:rPr>
        <w:t>.</w:t>
      </w:r>
      <w:r w:rsidR="00091766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C52F4A">
        <w:rPr>
          <w:rFonts w:eastAsia="Times New Roman"/>
          <w:color w:val="000000"/>
          <w:spacing w:val="8"/>
          <w:sz w:val="24"/>
          <w:szCs w:val="24"/>
        </w:rPr>
        <w:t>Записи в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документы </w:t>
      </w:r>
      <w:r w:rsidR="00C52F4A">
        <w:rPr>
          <w:rFonts w:eastAsia="Times New Roman"/>
          <w:color w:val="000000"/>
          <w:spacing w:val="8"/>
          <w:sz w:val="24"/>
          <w:szCs w:val="24"/>
        </w:rPr>
        <w:t>государственного образца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C52F4A">
        <w:rPr>
          <w:rFonts w:eastAsia="Times New Roman"/>
          <w:color w:val="000000"/>
          <w:spacing w:val="8"/>
          <w:sz w:val="24"/>
          <w:szCs w:val="24"/>
        </w:rPr>
        <w:t>об изучении курсов производятся</w:t>
      </w:r>
      <w:r w:rsidR="00091766">
        <w:rPr>
          <w:rFonts w:eastAsia="Times New Roman"/>
          <w:color w:val="000000"/>
          <w:spacing w:val="8"/>
          <w:sz w:val="24"/>
          <w:szCs w:val="24"/>
        </w:rPr>
        <w:t xml:space="preserve"> в </w:t>
      </w:r>
      <w:r>
        <w:rPr>
          <w:rFonts w:eastAsia="Times New Roman"/>
          <w:color w:val="000000"/>
          <w:spacing w:val="1"/>
          <w:sz w:val="24"/>
          <w:szCs w:val="24"/>
        </w:rPr>
        <w:t>соответствии с нормативно-правовыми документами Министерства образования и науки РФ.</w:t>
      </w:r>
    </w:p>
    <w:p w:rsidR="00091766" w:rsidRDefault="00091766" w:rsidP="00740743">
      <w:pPr>
        <w:shd w:val="clear" w:color="auto" w:fill="FFFFFF"/>
        <w:tabs>
          <w:tab w:val="left" w:pos="965"/>
        </w:tabs>
        <w:spacing w:line="274" w:lineRule="exact"/>
        <w:ind w:left="38"/>
        <w:jc w:val="both"/>
        <w:rPr>
          <w:rFonts w:eastAsia="Times New Roman"/>
          <w:color w:val="000000"/>
          <w:spacing w:val="3"/>
          <w:sz w:val="24"/>
          <w:szCs w:val="24"/>
        </w:rPr>
      </w:pPr>
    </w:p>
    <w:p w:rsidR="00B937A1" w:rsidRPr="00715222" w:rsidRDefault="00B937A1" w:rsidP="00740743">
      <w:pPr>
        <w:shd w:val="clear" w:color="auto" w:fill="FFFFFF"/>
        <w:tabs>
          <w:tab w:val="left" w:pos="965"/>
        </w:tabs>
        <w:spacing w:line="274" w:lineRule="exact"/>
        <w:ind w:left="38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3.1</w:t>
      </w:r>
      <w:r w:rsidR="00091766">
        <w:rPr>
          <w:rFonts w:eastAsia="Times New Roman"/>
          <w:color w:val="000000"/>
          <w:spacing w:val="3"/>
          <w:sz w:val="24"/>
          <w:szCs w:val="24"/>
        </w:rPr>
        <w:t>6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  <w:r w:rsidR="00091766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Мониторинговые исследования результативности преподавания конкретного элективного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курса осуществляются: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через анкетирование школьников, педагогов, родителей, целью которого является анализ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уровня удовлетворенности школьников элективными занятиями; - результаты участия школьников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 олимпиадах, конференциях, конкурсах и иные.    </w:t>
      </w:r>
    </w:p>
    <w:p w:rsidR="00B937A1" w:rsidRDefault="00B937A1" w:rsidP="00740743">
      <w:pPr>
        <w:shd w:val="clear" w:color="auto" w:fill="FFFFFF"/>
        <w:spacing w:before="5" w:line="274" w:lineRule="exact"/>
        <w:ind w:left="62"/>
        <w:jc w:val="both"/>
      </w:pPr>
    </w:p>
    <w:p w:rsidR="00087B3B" w:rsidRDefault="00087B3B" w:rsidP="00740743">
      <w:pPr>
        <w:shd w:val="clear" w:color="auto" w:fill="FFFFFF"/>
        <w:spacing w:before="5" w:line="274" w:lineRule="exact"/>
        <w:ind w:left="62"/>
        <w:jc w:val="both"/>
      </w:pPr>
    </w:p>
    <w:p w:rsidR="001F209F" w:rsidRDefault="001F209F" w:rsidP="00740743">
      <w:pPr>
        <w:shd w:val="clear" w:color="auto" w:fill="FFFFFF"/>
        <w:spacing w:before="5" w:line="274" w:lineRule="exact"/>
        <w:ind w:left="62"/>
        <w:jc w:val="both"/>
      </w:pPr>
    </w:p>
    <w:p w:rsidR="001F209F" w:rsidRDefault="001F209F" w:rsidP="00740743">
      <w:pPr>
        <w:shd w:val="clear" w:color="auto" w:fill="FFFFFF"/>
        <w:spacing w:before="5" w:line="274" w:lineRule="exact"/>
        <w:ind w:left="62"/>
        <w:jc w:val="both"/>
      </w:pPr>
    </w:p>
    <w:p w:rsidR="001F209F" w:rsidRDefault="001F209F" w:rsidP="00740743">
      <w:pPr>
        <w:shd w:val="clear" w:color="auto" w:fill="FFFFFF"/>
        <w:spacing w:before="5" w:line="274" w:lineRule="exact"/>
        <w:ind w:left="62"/>
        <w:jc w:val="both"/>
      </w:pPr>
    </w:p>
    <w:p w:rsidR="001F209F" w:rsidRDefault="001F209F" w:rsidP="00740743">
      <w:pPr>
        <w:shd w:val="clear" w:color="auto" w:fill="FFFFFF"/>
        <w:spacing w:before="5" w:line="274" w:lineRule="exact"/>
        <w:ind w:left="62"/>
        <w:jc w:val="both"/>
      </w:pPr>
    </w:p>
    <w:p w:rsidR="001F209F" w:rsidRPr="001F209F" w:rsidRDefault="001F209F" w:rsidP="001F209F">
      <w:pPr>
        <w:pStyle w:val="a4"/>
        <w:numPr>
          <w:ilvl w:val="0"/>
          <w:numId w:val="8"/>
        </w:numPr>
        <w:sectPr w:rsidR="001F209F" w:rsidRPr="001F209F" w:rsidSect="00087B3B">
          <w:type w:val="continuous"/>
          <w:pgSz w:w="11909" w:h="16834"/>
          <w:pgMar w:top="1293" w:right="851" w:bottom="1701" w:left="936" w:header="720" w:footer="720" w:gutter="0"/>
          <w:cols w:space="60"/>
          <w:noEndnote/>
          <w:docGrid w:linePitch="272"/>
        </w:sectPr>
      </w:pPr>
    </w:p>
    <w:p w:rsidR="00087B3B" w:rsidRDefault="00087B3B" w:rsidP="00087B3B">
      <w:pPr>
        <w:shd w:val="clear" w:color="auto" w:fill="FFFFFF"/>
        <w:spacing w:before="5" w:line="274" w:lineRule="exact"/>
        <w:jc w:val="both"/>
      </w:pPr>
    </w:p>
    <w:p w:rsidR="00087B3B" w:rsidRDefault="00087B3B" w:rsidP="00740743">
      <w:pPr>
        <w:shd w:val="clear" w:color="auto" w:fill="FFFFFF"/>
        <w:spacing w:before="5" w:line="274" w:lineRule="exact"/>
        <w:ind w:left="62"/>
        <w:jc w:val="both"/>
      </w:pPr>
    </w:p>
    <w:p w:rsidR="00087B3B" w:rsidRPr="00087B3B" w:rsidRDefault="00087B3B" w:rsidP="00087B3B">
      <w:pPr>
        <w:jc w:val="right"/>
      </w:pPr>
      <w:r w:rsidRPr="00087B3B">
        <w:t>Приложение 1 к Положению МОУ гимназии № 12 г. Твери</w:t>
      </w:r>
    </w:p>
    <w:p w:rsidR="00087B3B" w:rsidRPr="00087B3B" w:rsidRDefault="00087B3B" w:rsidP="00087B3B">
      <w:pPr>
        <w:jc w:val="right"/>
      </w:pPr>
      <w:r w:rsidRPr="00087B3B">
        <w:t xml:space="preserve">«ПОЛОЖЕНИЕ об элективных курсах, обучающихся 5-8, 10 и 11 классов </w:t>
      </w:r>
    </w:p>
    <w:p w:rsidR="00087B3B" w:rsidRPr="00087B3B" w:rsidRDefault="00087B3B" w:rsidP="00087B3B">
      <w:pPr>
        <w:jc w:val="right"/>
      </w:pPr>
      <w:r w:rsidRPr="00087B3B">
        <w:t>и курсах по выбору в 9 классе»</w:t>
      </w:r>
    </w:p>
    <w:p w:rsidR="00087B3B" w:rsidRPr="00087B3B" w:rsidRDefault="00087B3B" w:rsidP="00087B3B">
      <w:pPr>
        <w:jc w:val="right"/>
      </w:pPr>
    </w:p>
    <w:p w:rsidR="00087B3B" w:rsidRPr="00087B3B" w:rsidRDefault="00087B3B" w:rsidP="00087B3B">
      <w:pPr>
        <w:jc w:val="right"/>
      </w:pPr>
      <w:r w:rsidRPr="00087B3B">
        <w:t>Введено в действие приказом по гимназии</w:t>
      </w:r>
    </w:p>
    <w:p w:rsidR="00087B3B" w:rsidRPr="00087B3B" w:rsidRDefault="00087B3B" w:rsidP="00087B3B">
      <w:pPr>
        <w:jc w:val="right"/>
      </w:pPr>
      <w:r w:rsidRPr="00087B3B">
        <w:t xml:space="preserve">Приказ № </w:t>
      </w:r>
      <w:r w:rsidR="00E45C35">
        <w:t>199</w:t>
      </w:r>
      <w:r w:rsidRPr="00087B3B">
        <w:t xml:space="preserve"> от «</w:t>
      </w:r>
      <w:r w:rsidR="00E45C35">
        <w:t>31</w:t>
      </w:r>
      <w:r w:rsidRPr="00087B3B">
        <w:t xml:space="preserve">» </w:t>
      </w:r>
      <w:r w:rsidR="00E45C35">
        <w:t>августа</w:t>
      </w:r>
      <w:r w:rsidRPr="00087B3B">
        <w:t xml:space="preserve"> 2015 года</w:t>
      </w:r>
    </w:p>
    <w:p w:rsidR="00087B3B" w:rsidRDefault="00087B3B" w:rsidP="00087B3B">
      <w:pPr>
        <w:shd w:val="clear" w:color="auto" w:fill="FFFFFF"/>
        <w:spacing w:before="5" w:line="274" w:lineRule="exact"/>
        <w:ind w:left="62"/>
        <w:jc w:val="right"/>
      </w:pPr>
    </w:p>
    <w:p w:rsidR="00087B3B" w:rsidRDefault="00087B3B" w:rsidP="00087B3B">
      <w:pPr>
        <w:shd w:val="clear" w:color="auto" w:fill="FFFFFF"/>
        <w:spacing w:before="5" w:line="360" w:lineRule="auto"/>
        <w:ind w:left="62"/>
        <w:jc w:val="center"/>
        <w:rPr>
          <w:rFonts w:eastAsia="Times New Roman"/>
          <w:b/>
          <w:color w:val="000000"/>
          <w:spacing w:val="1"/>
          <w:sz w:val="28"/>
          <w:szCs w:val="24"/>
        </w:rPr>
      </w:pPr>
      <w:r w:rsidRPr="00087B3B">
        <w:rPr>
          <w:rFonts w:eastAsia="Times New Roman"/>
          <w:b/>
          <w:color w:val="000000"/>
          <w:spacing w:val="1"/>
          <w:sz w:val="28"/>
          <w:szCs w:val="24"/>
        </w:rPr>
        <w:t>Ведомость учета посещаемости учащимися</w:t>
      </w:r>
      <w:r>
        <w:rPr>
          <w:rFonts w:eastAsia="Times New Roman"/>
          <w:b/>
          <w:color w:val="000000"/>
          <w:spacing w:val="1"/>
          <w:sz w:val="28"/>
          <w:szCs w:val="24"/>
        </w:rPr>
        <w:t xml:space="preserve"> ____</w:t>
      </w:r>
      <w:r w:rsidR="00FE4D33">
        <w:rPr>
          <w:rFonts w:eastAsia="Times New Roman"/>
          <w:b/>
          <w:color w:val="000000"/>
          <w:spacing w:val="1"/>
          <w:sz w:val="28"/>
          <w:szCs w:val="24"/>
        </w:rPr>
        <w:t>_____к</w:t>
      </w:r>
      <w:r w:rsidRPr="00087B3B">
        <w:rPr>
          <w:rFonts w:eastAsia="Times New Roman"/>
          <w:b/>
          <w:color w:val="000000"/>
          <w:spacing w:val="1"/>
          <w:sz w:val="28"/>
          <w:szCs w:val="24"/>
        </w:rPr>
        <w:t xml:space="preserve">ласса </w:t>
      </w:r>
    </w:p>
    <w:p w:rsidR="00087B3B" w:rsidRDefault="00087B3B" w:rsidP="00087B3B">
      <w:pPr>
        <w:shd w:val="clear" w:color="auto" w:fill="FFFFFF"/>
        <w:spacing w:before="5" w:line="360" w:lineRule="auto"/>
        <w:ind w:left="62"/>
        <w:jc w:val="center"/>
        <w:rPr>
          <w:rFonts w:eastAsia="Times New Roman"/>
          <w:b/>
          <w:color w:val="000000"/>
          <w:spacing w:val="1"/>
          <w:sz w:val="28"/>
          <w:szCs w:val="24"/>
        </w:rPr>
      </w:pPr>
      <w:r w:rsidRPr="00087B3B">
        <w:rPr>
          <w:rFonts w:eastAsia="Times New Roman"/>
          <w:b/>
          <w:color w:val="000000"/>
          <w:spacing w:val="1"/>
          <w:sz w:val="28"/>
          <w:szCs w:val="24"/>
        </w:rPr>
        <w:t>элективного курса «</w:t>
      </w:r>
      <w:r>
        <w:rPr>
          <w:rFonts w:eastAsia="Times New Roman"/>
          <w:b/>
          <w:color w:val="000000"/>
          <w:spacing w:val="1"/>
          <w:sz w:val="28"/>
          <w:szCs w:val="24"/>
        </w:rPr>
        <w:t>_____________________________________________________________________</w:t>
      </w:r>
      <w:r w:rsidRPr="00087B3B">
        <w:rPr>
          <w:rFonts w:eastAsia="Times New Roman"/>
          <w:b/>
          <w:color w:val="000000"/>
          <w:spacing w:val="1"/>
          <w:sz w:val="28"/>
          <w:szCs w:val="24"/>
        </w:rPr>
        <w:t xml:space="preserve">» </w:t>
      </w:r>
    </w:p>
    <w:p w:rsidR="00087B3B" w:rsidRPr="00087B3B" w:rsidRDefault="00087B3B" w:rsidP="00087B3B">
      <w:pPr>
        <w:shd w:val="clear" w:color="auto" w:fill="FFFFFF"/>
        <w:spacing w:before="5" w:line="360" w:lineRule="auto"/>
        <w:ind w:left="62"/>
        <w:jc w:val="center"/>
        <w:rPr>
          <w:b/>
          <w:sz w:val="22"/>
        </w:rPr>
      </w:pPr>
      <w:r w:rsidRPr="00087B3B">
        <w:rPr>
          <w:rFonts w:eastAsia="Times New Roman"/>
          <w:b/>
          <w:color w:val="000000"/>
          <w:spacing w:val="1"/>
          <w:sz w:val="28"/>
          <w:szCs w:val="24"/>
        </w:rPr>
        <w:t>в I/II/III триместре 20</w:t>
      </w:r>
      <w:r>
        <w:rPr>
          <w:rFonts w:eastAsia="Times New Roman"/>
          <w:b/>
          <w:color w:val="000000"/>
          <w:spacing w:val="1"/>
          <w:sz w:val="28"/>
          <w:szCs w:val="24"/>
        </w:rPr>
        <w:t>15</w:t>
      </w:r>
      <w:r w:rsidRPr="00087B3B">
        <w:rPr>
          <w:rFonts w:eastAsia="Times New Roman"/>
          <w:b/>
          <w:color w:val="000000"/>
          <w:spacing w:val="1"/>
          <w:sz w:val="28"/>
          <w:szCs w:val="24"/>
        </w:rPr>
        <w:t>- 2</w:t>
      </w:r>
      <w:r>
        <w:rPr>
          <w:rFonts w:eastAsia="Times New Roman"/>
          <w:b/>
          <w:color w:val="000000"/>
          <w:spacing w:val="1"/>
          <w:sz w:val="28"/>
          <w:szCs w:val="24"/>
        </w:rPr>
        <w:t>016</w:t>
      </w:r>
      <w:r w:rsidRPr="00087B3B">
        <w:rPr>
          <w:rFonts w:eastAsia="Times New Roman"/>
          <w:b/>
          <w:color w:val="000000"/>
          <w:spacing w:val="1"/>
          <w:sz w:val="28"/>
          <w:szCs w:val="24"/>
        </w:rPr>
        <w:t xml:space="preserve"> учебного года</w:t>
      </w:r>
    </w:p>
    <w:p w:rsidR="00087B3B" w:rsidRDefault="00087B3B" w:rsidP="00740743">
      <w:pPr>
        <w:shd w:val="clear" w:color="auto" w:fill="FFFFFF"/>
        <w:spacing w:before="5" w:line="274" w:lineRule="exact"/>
        <w:ind w:left="62"/>
        <w:jc w:val="both"/>
      </w:pPr>
    </w:p>
    <w:tbl>
      <w:tblPr>
        <w:tblStyle w:val="a3"/>
        <w:tblW w:w="14527" w:type="dxa"/>
        <w:tblInd w:w="-431" w:type="dxa"/>
        <w:tblLook w:val="04A0" w:firstRow="1" w:lastRow="0" w:firstColumn="1" w:lastColumn="0" w:noHBand="0" w:noVBand="1"/>
      </w:tblPr>
      <w:tblGrid>
        <w:gridCol w:w="993"/>
        <w:gridCol w:w="3045"/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2410"/>
      </w:tblGrid>
      <w:tr w:rsidR="00B51593" w:rsidRPr="00B51593" w:rsidTr="0054790C">
        <w:trPr>
          <w:trHeight w:val="436"/>
        </w:trPr>
        <w:tc>
          <w:tcPr>
            <w:tcW w:w="993" w:type="dxa"/>
            <w:vMerge w:val="restart"/>
          </w:tcPr>
          <w:p w:rsidR="00B51593" w:rsidRPr="00B51593" w:rsidRDefault="00B51593" w:rsidP="00087B3B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3045" w:type="dxa"/>
            <w:vMerge w:val="restart"/>
          </w:tcPr>
          <w:p w:rsidR="00B51593" w:rsidRPr="00B51593" w:rsidRDefault="00B51593" w:rsidP="00087B3B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t>ФИ учащегося</w:t>
            </w:r>
          </w:p>
        </w:tc>
        <w:tc>
          <w:tcPr>
            <w:tcW w:w="8079" w:type="dxa"/>
            <w:gridSpan w:val="24"/>
          </w:tcPr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t>Отметка о зачете</w:t>
            </w:r>
          </w:p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t>«зачтено»</w:t>
            </w:r>
          </w:p>
        </w:tc>
      </w:tr>
      <w:tr w:rsidR="00B51593" w:rsidRPr="00B51593" w:rsidTr="00B51593">
        <w:trPr>
          <w:trHeight w:val="555"/>
        </w:trPr>
        <w:tc>
          <w:tcPr>
            <w:tcW w:w="993" w:type="dxa"/>
            <w:vMerge/>
          </w:tcPr>
          <w:p w:rsidR="00B51593" w:rsidRPr="00B51593" w:rsidRDefault="00B51593" w:rsidP="00B51593">
            <w:pPr>
              <w:pStyle w:val="a4"/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1593" w:rsidRPr="00B51593" w:rsidRDefault="00B51593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7B3B" w:rsidRPr="00B51593" w:rsidTr="00B51593">
        <w:tc>
          <w:tcPr>
            <w:tcW w:w="993" w:type="dxa"/>
          </w:tcPr>
          <w:p w:rsidR="00087B3B" w:rsidRPr="00B51593" w:rsidRDefault="00087B3B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7B3B" w:rsidRPr="00B51593" w:rsidTr="00B51593">
        <w:tc>
          <w:tcPr>
            <w:tcW w:w="993" w:type="dxa"/>
          </w:tcPr>
          <w:p w:rsidR="00087B3B" w:rsidRPr="00B51593" w:rsidRDefault="00087B3B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7B3B" w:rsidRPr="00B51593" w:rsidTr="00B51593">
        <w:tc>
          <w:tcPr>
            <w:tcW w:w="993" w:type="dxa"/>
          </w:tcPr>
          <w:p w:rsidR="00087B3B" w:rsidRPr="00B51593" w:rsidRDefault="00087B3B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7B3B" w:rsidRPr="00B51593" w:rsidTr="00B51593">
        <w:tc>
          <w:tcPr>
            <w:tcW w:w="993" w:type="dxa"/>
          </w:tcPr>
          <w:p w:rsidR="00087B3B" w:rsidRPr="00B51593" w:rsidRDefault="00087B3B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</w:tcBorders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87B3B" w:rsidRPr="00B51593" w:rsidTr="00B51593">
        <w:tc>
          <w:tcPr>
            <w:tcW w:w="993" w:type="dxa"/>
          </w:tcPr>
          <w:p w:rsidR="00087B3B" w:rsidRPr="00B51593" w:rsidRDefault="00087B3B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87B3B" w:rsidRPr="00B51593" w:rsidRDefault="00087B3B" w:rsidP="00740743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8E414E">
        <w:tc>
          <w:tcPr>
            <w:tcW w:w="993" w:type="dxa"/>
            <w:vMerge w:val="restart"/>
          </w:tcPr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t>№</w:t>
            </w:r>
          </w:p>
        </w:tc>
        <w:tc>
          <w:tcPr>
            <w:tcW w:w="3045" w:type="dxa"/>
            <w:vMerge w:val="restart"/>
          </w:tcPr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t>ФИ учащегося</w:t>
            </w:r>
          </w:p>
        </w:tc>
        <w:tc>
          <w:tcPr>
            <w:tcW w:w="8079" w:type="dxa"/>
            <w:gridSpan w:val="24"/>
          </w:tcPr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t>Отметка о зачете</w:t>
            </w:r>
          </w:p>
          <w:p w:rsidR="00B51593" w:rsidRPr="00B51593" w:rsidRDefault="00B51593" w:rsidP="00B51593">
            <w:pPr>
              <w:spacing w:before="5" w:line="274" w:lineRule="exact"/>
              <w:jc w:val="center"/>
              <w:rPr>
                <w:rFonts w:cs="Times New Roman"/>
                <w:b/>
                <w:sz w:val="24"/>
                <w:szCs w:val="28"/>
                <w:lang w:val="ru-RU"/>
              </w:rPr>
            </w:pPr>
            <w:r w:rsidRPr="00B51593">
              <w:rPr>
                <w:rFonts w:cs="Times New Roman"/>
                <w:b/>
                <w:sz w:val="24"/>
                <w:szCs w:val="28"/>
                <w:lang w:val="ru-RU"/>
              </w:rPr>
              <w:lastRenderedPageBreak/>
              <w:t>«зачтено»</w:t>
            </w:r>
          </w:p>
        </w:tc>
      </w:tr>
      <w:tr w:rsidR="00B51593" w:rsidRPr="00B51593" w:rsidTr="00B51593">
        <w:tc>
          <w:tcPr>
            <w:tcW w:w="993" w:type="dxa"/>
            <w:vMerge/>
          </w:tcPr>
          <w:p w:rsidR="00B51593" w:rsidRPr="00B51593" w:rsidRDefault="00B51593" w:rsidP="00B51593">
            <w:pPr>
              <w:pStyle w:val="a4"/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  <w:vMerge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</w:tr>
      <w:tr w:rsidR="00B51593" w:rsidRPr="00B51593" w:rsidTr="00B51593">
        <w:tc>
          <w:tcPr>
            <w:tcW w:w="993" w:type="dxa"/>
          </w:tcPr>
          <w:p w:rsidR="00B51593" w:rsidRPr="00B51593" w:rsidRDefault="00B51593" w:rsidP="00B51593">
            <w:pPr>
              <w:pStyle w:val="a4"/>
              <w:numPr>
                <w:ilvl w:val="0"/>
                <w:numId w:val="6"/>
              </w:num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45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7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6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51593" w:rsidRPr="00B51593" w:rsidRDefault="00B51593" w:rsidP="0011502A">
            <w:pPr>
              <w:spacing w:before="5"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B51593" w:rsidRPr="00B51593" w:rsidRDefault="00B51593" w:rsidP="00B51593">
      <w:pPr>
        <w:shd w:val="clear" w:color="auto" w:fill="FFFFFF"/>
        <w:spacing w:before="5" w:line="360" w:lineRule="auto"/>
        <w:jc w:val="both"/>
        <w:rPr>
          <w:sz w:val="28"/>
          <w:szCs w:val="28"/>
        </w:rPr>
      </w:pP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  <w:r w:rsidRPr="00B51593">
        <w:rPr>
          <w:sz w:val="28"/>
          <w:szCs w:val="28"/>
        </w:rPr>
        <w:t>Дано _______ уроков за ____ триместр</w:t>
      </w: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  <w:r w:rsidRPr="00B51593">
        <w:rPr>
          <w:sz w:val="28"/>
          <w:szCs w:val="28"/>
        </w:rPr>
        <w:t>Программа элективного курса выполнена</w:t>
      </w: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  <w:r w:rsidRPr="00B51593">
        <w:rPr>
          <w:sz w:val="28"/>
          <w:szCs w:val="28"/>
        </w:rPr>
        <w:t>Учитель/преподаватель элективного курса   ______________________/____________________/</w:t>
      </w: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  <w:r w:rsidRPr="00B51593">
        <w:rPr>
          <w:sz w:val="28"/>
          <w:szCs w:val="28"/>
        </w:rPr>
        <w:t>Заместитель директора по УВР   ________________/_______________/</w:t>
      </w: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  <w:r w:rsidRPr="00B51593">
        <w:rPr>
          <w:sz w:val="28"/>
          <w:szCs w:val="28"/>
        </w:rPr>
        <w:t xml:space="preserve">Дата </w:t>
      </w: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</w:p>
    <w:p w:rsidR="00B51593" w:rsidRPr="00B51593" w:rsidRDefault="00B51593" w:rsidP="00B51593">
      <w:pPr>
        <w:shd w:val="clear" w:color="auto" w:fill="FFFFFF"/>
        <w:spacing w:before="5" w:line="360" w:lineRule="auto"/>
        <w:ind w:left="62"/>
        <w:jc w:val="both"/>
        <w:rPr>
          <w:sz w:val="28"/>
          <w:szCs w:val="28"/>
        </w:rPr>
      </w:pPr>
      <w:r w:rsidRPr="00B51593">
        <w:rPr>
          <w:sz w:val="28"/>
          <w:szCs w:val="28"/>
        </w:rPr>
        <w:t>МП</w:t>
      </w:r>
    </w:p>
    <w:sectPr w:rsidR="00B51593" w:rsidRPr="00B51593" w:rsidSect="00087B3B">
      <w:pgSz w:w="16834" w:h="11909" w:orient="landscape"/>
      <w:pgMar w:top="936" w:right="1291" w:bottom="852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BE89AE"/>
    <w:lvl w:ilvl="0">
      <w:numFmt w:val="bullet"/>
      <w:lvlText w:val="*"/>
      <w:lvlJc w:val="left"/>
    </w:lvl>
  </w:abstractNum>
  <w:abstractNum w:abstractNumId="1">
    <w:nsid w:val="0B073E49"/>
    <w:multiLevelType w:val="hybridMultilevel"/>
    <w:tmpl w:val="95BC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FE1"/>
    <w:multiLevelType w:val="hybridMultilevel"/>
    <w:tmpl w:val="B35087D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14B11010"/>
    <w:multiLevelType w:val="hybridMultilevel"/>
    <w:tmpl w:val="ACD29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97B7D"/>
    <w:multiLevelType w:val="hybridMultilevel"/>
    <w:tmpl w:val="78083674"/>
    <w:lvl w:ilvl="0" w:tplc="1BBE89AE">
      <w:numFmt w:val="bullet"/>
      <w:lvlText w:val="-"/>
      <w:lvlJc w:val="left"/>
      <w:pPr>
        <w:ind w:left="7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431F4C1D"/>
    <w:multiLevelType w:val="hybridMultilevel"/>
    <w:tmpl w:val="5370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31C70"/>
    <w:multiLevelType w:val="hybridMultilevel"/>
    <w:tmpl w:val="359A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0D"/>
    <w:rsid w:val="00087B3B"/>
    <w:rsid w:val="00091766"/>
    <w:rsid w:val="001A040D"/>
    <w:rsid w:val="001F209F"/>
    <w:rsid w:val="00715222"/>
    <w:rsid w:val="00740743"/>
    <w:rsid w:val="00834C8F"/>
    <w:rsid w:val="009E4E7F"/>
    <w:rsid w:val="00B51593"/>
    <w:rsid w:val="00B937A1"/>
    <w:rsid w:val="00C52F4A"/>
    <w:rsid w:val="00CE59D8"/>
    <w:rsid w:val="00E45C35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2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20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4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B3B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515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515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20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20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4A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87B3B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B515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B5159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Мишин</dc:creator>
  <cp:lastModifiedBy>Мухина</cp:lastModifiedBy>
  <cp:revision>2</cp:revision>
  <cp:lastPrinted>2015-09-06T11:42:00Z</cp:lastPrinted>
  <dcterms:created xsi:type="dcterms:W3CDTF">2015-09-07T08:17:00Z</dcterms:created>
  <dcterms:modified xsi:type="dcterms:W3CDTF">2015-09-07T08:17:00Z</dcterms:modified>
</cp:coreProperties>
</file>