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5082"/>
      </w:tblGrid>
      <w:tr w:rsidR="00E26E6D" w:rsidRPr="003D272D" w:rsidTr="00B91987">
        <w:tc>
          <w:tcPr>
            <w:tcW w:w="4489" w:type="dxa"/>
          </w:tcPr>
          <w:p w:rsidR="00E26E6D" w:rsidRPr="00411217" w:rsidRDefault="00E26E6D" w:rsidP="00E26E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-Roman"/>
                <w:lang w:val="ru-RU"/>
              </w:rPr>
            </w:pPr>
          </w:p>
        </w:tc>
        <w:tc>
          <w:tcPr>
            <w:tcW w:w="5082" w:type="dxa"/>
          </w:tcPr>
          <w:p w:rsidR="00E26E6D" w:rsidRPr="003D272D" w:rsidRDefault="00E26E6D" w:rsidP="00E26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-Roman"/>
              </w:rPr>
            </w:pPr>
            <w:r w:rsidRPr="003D272D">
              <w:rPr>
                <w:rFonts w:eastAsia="Times-Roman"/>
              </w:rPr>
              <w:t>«</w:t>
            </w:r>
            <w:proofErr w:type="spellStart"/>
            <w:r w:rsidRPr="003D272D">
              <w:rPr>
                <w:rFonts w:eastAsia="Times-Roman"/>
              </w:rPr>
              <w:t>Утверждаю</w:t>
            </w:r>
            <w:proofErr w:type="spellEnd"/>
            <w:r w:rsidRPr="003D272D">
              <w:rPr>
                <w:rFonts w:eastAsia="Times-Roman"/>
              </w:rPr>
              <w:t>»</w:t>
            </w:r>
          </w:p>
        </w:tc>
      </w:tr>
      <w:tr w:rsidR="00E26E6D" w:rsidRPr="003D272D" w:rsidTr="00B91987">
        <w:tc>
          <w:tcPr>
            <w:tcW w:w="4489" w:type="dxa"/>
          </w:tcPr>
          <w:p w:rsidR="00E26E6D" w:rsidRPr="00411217" w:rsidRDefault="00E26E6D" w:rsidP="00E26E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-Roman"/>
                <w:lang w:val="ru-RU"/>
              </w:rPr>
            </w:pPr>
            <w:r>
              <w:rPr>
                <w:rFonts w:eastAsia="Times-Roman"/>
                <w:lang w:val="ru-RU"/>
              </w:rPr>
              <w:t xml:space="preserve"> </w:t>
            </w:r>
          </w:p>
        </w:tc>
        <w:tc>
          <w:tcPr>
            <w:tcW w:w="5082" w:type="dxa"/>
          </w:tcPr>
          <w:p w:rsidR="00E26E6D" w:rsidRPr="003D272D" w:rsidRDefault="00E26E6D" w:rsidP="00E26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-Roman"/>
                <w:lang w:val="ru-RU"/>
              </w:rPr>
            </w:pPr>
            <w:r w:rsidRPr="003D272D">
              <w:rPr>
                <w:rFonts w:eastAsia="Times-Roman"/>
                <w:lang w:val="ru-RU"/>
              </w:rPr>
              <w:t>Директор МОУ гимназии № 12 г. Твери</w:t>
            </w:r>
          </w:p>
        </w:tc>
      </w:tr>
      <w:tr w:rsidR="00E26E6D" w:rsidRPr="003D272D" w:rsidTr="00B91987">
        <w:trPr>
          <w:trHeight w:val="588"/>
        </w:trPr>
        <w:tc>
          <w:tcPr>
            <w:tcW w:w="4489" w:type="dxa"/>
          </w:tcPr>
          <w:p w:rsidR="00E26E6D" w:rsidRDefault="00E26E6D" w:rsidP="00E26E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-Roman"/>
                <w:lang w:val="ru-RU"/>
              </w:rPr>
            </w:pPr>
            <w:r w:rsidRPr="00411217">
              <w:rPr>
                <w:rFonts w:eastAsia="Times-Roman"/>
                <w:lang w:val="ru-RU"/>
              </w:rPr>
              <w:t xml:space="preserve">Протокол </w:t>
            </w:r>
            <w:r>
              <w:rPr>
                <w:rFonts w:eastAsia="Times-Roman"/>
                <w:lang w:val="ru-RU"/>
              </w:rPr>
              <w:t xml:space="preserve"> педагогического совета</w:t>
            </w:r>
            <w:r w:rsidRPr="00411217">
              <w:rPr>
                <w:rFonts w:eastAsia="Times-Roman"/>
                <w:lang w:val="ru-RU"/>
              </w:rPr>
              <w:t xml:space="preserve">   № </w:t>
            </w:r>
            <w:r>
              <w:rPr>
                <w:rFonts w:eastAsia="Times-Roman"/>
                <w:lang w:val="ru-RU"/>
              </w:rPr>
              <w:t>1</w:t>
            </w:r>
          </w:p>
          <w:p w:rsidR="00E26E6D" w:rsidRPr="00411217" w:rsidRDefault="00E26E6D" w:rsidP="00E26E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-Roman"/>
                <w:lang w:val="ru-RU"/>
              </w:rPr>
            </w:pPr>
            <w:r w:rsidRPr="00411217">
              <w:rPr>
                <w:rFonts w:eastAsia="Times-Roman"/>
                <w:lang w:val="ru-RU"/>
              </w:rPr>
              <w:t xml:space="preserve"> от «</w:t>
            </w:r>
            <w:r>
              <w:rPr>
                <w:rFonts w:eastAsia="Times-Roman"/>
                <w:lang w:val="ru-RU"/>
              </w:rPr>
              <w:t>30</w:t>
            </w:r>
            <w:r w:rsidRPr="00411217">
              <w:rPr>
                <w:rFonts w:eastAsia="Times-Roman"/>
                <w:lang w:val="ru-RU"/>
              </w:rPr>
              <w:t>»</w:t>
            </w:r>
            <w:r>
              <w:rPr>
                <w:rFonts w:eastAsia="Times-Roman"/>
                <w:lang w:val="ru-RU"/>
              </w:rPr>
              <w:t xml:space="preserve"> </w:t>
            </w:r>
            <w:r w:rsidRPr="00411217">
              <w:rPr>
                <w:rFonts w:eastAsia="Times-Roman"/>
                <w:lang w:val="ru-RU"/>
              </w:rPr>
              <w:t xml:space="preserve"> </w:t>
            </w:r>
            <w:r>
              <w:rPr>
                <w:rFonts w:eastAsia="Times-Roman"/>
                <w:lang w:val="ru-RU"/>
              </w:rPr>
              <w:t xml:space="preserve">августа </w:t>
            </w:r>
            <w:r w:rsidRPr="00411217">
              <w:rPr>
                <w:rFonts w:eastAsia="Times-Roman"/>
                <w:lang w:val="ru-RU"/>
              </w:rPr>
              <w:t xml:space="preserve"> 201</w:t>
            </w:r>
            <w:r>
              <w:rPr>
                <w:rFonts w:eastAsia="Times-Roman"/>
                <w:lang w:val="ru-RU"/>
              </w:rPr>
              <w:t>5</w:t>
            </w:r>
            <w:r w:rsidRPr="00411217">
              <w:rPr>
                <w:rFonts w:eastAsia="Times-Roman"/>
                <w:lang w:val="ru-RU"/>
              </w:rPr>
              <w:t xml:space="preserve"> года</w:t>
            </w:r>
          </w:p>
        </w:tc>
        <w:tc>
          <w:tcPr>
            <w:tcW w:w="5082" w:type="dxa"/>
          </w:tcPr>
          <w:p w:rsidR="00E26E6D" w:rsidRPr="00411217" w:rsidRDefault="00E26E6D" w:rsidP="00E26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noProof/>
                <w:lang w:val="ru-RU"/>
              </w:rPr>
            </w:pPr>
          </w:p>
          <w:p w:rsidR="00E26E6D" w:rsidRPr="00E8130F" w:rsidRDefault="00E26E6D" w:rsidP="00E26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__________________________</w:t>
            </w:r>
            <w:r w:rsidRPr="00E8130F">
              <w:rPr>
                <w:rFonts w:eastAsia="Times-Roman"/>
                <w:lang w:val="ru-RU"/>
              </w:rPr>
              <w:t xml:space="preserve"> Т.В. Слесарева</w:t>
            </w:r>
          </w:p>
        </w:tc>
      </w:tr>
      <w:tr w:rsidR="00E26E6D" w:rsidRPr="003D272D" w:rsidTr="00B91987">
        <w:tc>
          <w:tcPr>
            <w:tcW w:w="4489" w:type="dxa"/>
          </w:tcPr>
          <w:p w:rsidR="00E26E6D" w:rsidRPr="00E8130F" w:rsidRDefault="00E26E6D" w:rsidP="00E26E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-Roman"/>
                <w:lang w:val="ru-RU"/>
              </w:rPr>
            </w:pPr>
          </w:p>
        </w:tc>
        <w:tc>
          <w:tcPr>
            <w:tcW w:w="5082" w:type="dxa"/>
          </w:tcPr>
          <w:p w:rsidR="00E26E6D" w:rsidRPr="00411217" w:rsidRDefault="00E26E6D" w:rsidP="00E2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-Roman"/>
                <w:lang w:val="ru-RU"/>
              </w:rPr>
            </w:pPr>
            <w:r>
              <w:rPr>
                <w:rFonts w:eastAsia="Times-Roman"/>
                <w:lang w:val="ru-RU"/>
              </w:rPr>
              <w:t xml:space="preserve"> 31 августа </w:t>
            </w:r>
            <w:r w:rsidRPr="003D272D">
              <w:rPr>
                <w:rFonts w:eastAsia="Times-Roman"/>
              </w:rPr>
              <w:t xml:space="preserve"> 201</w:t>
            </w:r>
            <w:r>
              <w:rPr>
                <w:rFonts w:eastAsia="Times-Roman"/>
                <w:lang w:val="ru-RU"/>
              </w:rPr>
              <w:t>5года</w:t>
            </w:r>
          </w:p>
        </w:tc>
      </w:tr>
    </w:tbl>
    <w:p w:rsidR="00E26E6D" w:rsidRPr="003D272D" w:rsidRDefault="00E26E6D" w:rsidP="00E26E6D">
      <w:pPr>
        <w:autoSpaceDE w:val="0"/>
        <w:autoSpaceDN w:val="0"/>
        <w:adjustRightInd w:val="0"/>
        <w:spacing w:after="0" w:line="240" w:lineRule="auto"/>
        <w:jc w:val="right"/>
        <w:rPr>
          <w:rFonts w:eastAsia="Times-Roman"/>
        </w:rPr>
      </w:pPr>
      <w:r w:rsidRPr="003D272D">
        <w:rPr>
          <w:rFonts w:eastAsia="Times-Roman"/>
        </w:rPr>
        <w:t xml:space="preserve">Введено в действие приказом </w:t>
      </w:r>
      <w:r>
        <w:rPr>
          <w:rFonts w:eastAsia="Times-Roman"/>
        </w:rPr>
        <w:t>от 31 августа 2015 № 200.1</w:t>
      </w:r>
    </w:p>
    <w:p w:rsidR="00E26E6D" w:rsidRDefault="00E26E6D" w:rsidP="00E26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6E6D" w:rsidRPr="00840C69" w:rsidRDefault="00E26E6D" w:rsidP="00E26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26E6D" w:rsidRDefault="00E26E6D" w:rsidP="00E26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пропу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скном 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внутриобъектовом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режиме </w:t>
      </w:r>
    </w:p>
    <w:p w:rsidR="00E26E6D" w:rsidRPr="00526101" w:rsidRDefault="00E26E6D" w:rsidP="00E26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</w:t>
      </w:r>
      <w:r w:rsidRPr="00840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многопрофильной гимназии № 12 г. Твери</w:t>
      </w:r>
      <w:bookmarkStart w:id="0" w:name="_GoBack"/>
      <w:bookmarkEnd w:id="0"/>
    </w:p>
    <w:p w:rsidR="00E26E6D" w:rsidRPr="00526101" w:rsidRDefault="00E26E6D" w:rsidP="00E26E6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26E6D" w:rsidRPr="00840C69" w:rsidRDefault="00E26E6D" w:rsidP="00E26E6D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0C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E26E6D" w:rsidRDefault="00E26E6D" w:rsidP="00E2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69">
        <w:rPr>
          <w:rFonts w:ascii="Times New Roman" w:hAnsi="Times New Roman" w:cs="Times New Roman"/>
          <w:sz w:val="28"/>
          <w:szCs w:val="28"/>
        </w:rPr>
        <w:t xml:space="preserve"> Положение о контрольно-пропускном</w:t>
      </w:r>
      <w:r>
        <w:rPr>
          <w:rFonts w:ascii="Times New Roman" w:hAnsi="Times New Roman" w:cs="Times New Roman"/>
          <w:sz w:val="28"/>
          <w:szCs w:val="28"/>
        </w:rPr>
        <w:t xml:space="preserve"> режиме (далее - Положение) в М</w:t>
      </w:r>
      <w:r w:rsidRPr="00840C69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гимназии №12</w:t>
      </w:r>
      <w:r w:rsidRPr="00840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- У</w:t>
      </w:r>
      <w:r w:rsidRPr="00840C69">
        <w:rPr>
          <w:rFonts w:ascii="Times New Roman" w:hAnsi="Times New Roman" w:cs="Times New Roman"/>
          <w:sz w:val="28"/>
          <w:szCs w:val="28"/>
        </w:rPr>
        <w:t>чреждение) разработано в соответствии с законом «Об образовании в Российской Федерации» от 29.12.2012 г. № 273-ФЗ,  Федеральным законом № 130 от 25.07.1998г. «О борьбе с терроризмом», законом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№ 2446-1 от 05.03.1992г </w:t>
      </w:r>
      <w:r w:rsidRPr="00840C69">
        <w:rPr>
          <w:rFonts w:ascii="Times New Roman" w:hAnsi="Times New Roman" w:cs="Times New Roman"/>
          <w:sz w:val="28"/>
          <w:szCs w:val="28"/>
        </w:rPr>
        <w:t xml:space="preserve"> «О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6E6D" w:rsidRDefault="00E26E6D" w:rsidP="00E2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30.08.1999 №52-ФЗ «О санитарно-эпидемиологическом благополучии населения»,</w:t>
      </w:r>
    </w:p>
    <w:p w:rsidR="00E26E6D" w:rsidRDefault="00E26E6D" w:rsidP="00E2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 от 21.12.1994 №69-ФЗ «О пожарной безопасности»,</w:t>
      </w:r>
    </w:p>
    <w:p w:rsidR="00E26E6D" w:rsidRDefault="00E26E6D" w:rsidP="00E2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РФ от 10.12.1995 №196-ФЗ «О безопасности дорожного движения», </w:t>
      </w:r>
    </w:p>
    <w:p w:rsidR="00E26E6D" w:rsidRDefault="00E26E6D" w:rsidP="00E2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29.12.2010 № 436-ФЗ «О защите детей от информации,  причиняющей вред  их здоровью и развитию»,</w:t>
      </w:r>
    </w:p>
    <w:p w:rsidR="00E26E6D" w:rsidRDefault="00E26E6D" w:rsidP="00E2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 дорожного движения  РФ, утвержденных постановлением Совета Министров – Правительства РФ от 23.10.1993 № 1090,</w:t>
      </w:r>
    </w:p>
    <w:p w:rsidR="00E26E6D" w:rsidRDefault="00E26E6D" w:rsidP="00E2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 противопожарного  режима, утвержденных постановлением Правительства  РФ от 25.04.2012 № 390 «О противопожарном режиме», </w:t>
      </w:r>
    </w:p>
    <w:p w:rsidR="00E26E6D" w:rsidRDefault="00E26E6D" w:rsidP="00E2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пожарной безопасности для общеобразовательных школ  ППБ- 101-89, утвержденных приказом Государственного комитета  ССР по  народному образованию от 04.07.1989 № 541.</w:t>
      </w:r>
    </w:p>
    <w:p w:rsidR="00E26E6D" w:rsidRPr="00840C69" w:rsidRDefault="00E26E6D" w:rsidP="00E2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6D" w:rsidRPr="00840C6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840C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Пропускной режим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комплекс организационно-правовых ограничений и правил, устанавливающих порядок пропуска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Учреждение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сотрудников, учащихся и других посетителей, транспорта и материальных средств, и </w:t>
      </w:r>
      <w:r w:rsidRPr="00840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исключающих возможность несанкционированного прохода лиц, проезда транспортных средств, проноса (провоза) имущества на 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ерриторию или с территории   Учреждения</w:t>
      </w:r>
      <w:r w:rsidRPr="00840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E26E6D" w:rsidRPr="00840C6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Пропускной режим устанавливается в целях обеспечения прохода (выхода) учащихся, сотрудников, посетителей в 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въезда (выезда) транспор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средств на территорию  учреждения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вноса (выноса) материальных ценностей, исключения несанкционированного проникновения граждан, транспортных средств и посторонних предмето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 территорию и в здание Учреждения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E6D" w:rsidRPr="00840C6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C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Внутриобъектовый</w:t>
      </w:r>
      <w:proofErr w:type="spellEnd"/>
      <w:r w:rsidRPr="00840C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режим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совокупность правил и меропр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иятий, выполняемых сотрудниками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учащимися и посетителями, находящимися на охраняемой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требованиями внутреннего распорядка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 пожарной безопасности.</w:t>
      </w:r>
    </w:p>
    <w:p w:rsidR="00E26E6D" w:rsidRPr="00840C6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Внутриобъектовый</w:t>
      </w:r>
      <w:proofErr w:type="spellEnd"/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устанавливается в целях обеспечения мероприятий и правил, выполняемых лицами, находящимися на территории и в здании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требованиями внутреннего распорядка и пожарной безопасности.</w:t>
      </w:r>
    </w:p>
    <w:p w:rsidR="00E26E6D" w:rsidRPr="00840C6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Пропускной и </w:t>
      </w:r>
      <w:proofErr w:type="spellStart"/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внутриобъектовый</w:t>
      </w:r>
      <w:proofErr w:type="spellEnd"/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жим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директором.</w:t>
      </w:r>
    </w:p>
    <w:p w:rsidR="00E26E6D" w:rsidRPr="00840C6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 Организация и контроль за соблюдением пропускного режима возлагается </w:t>
      </w:r>
      <w:proofErr w:type="gramStart"/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безопасность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его непосредственное выполнение - на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дежурных администраторов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E6D" w:rsidRPr="00840C6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Требования настоящего Положения распространяются в полном объеме на всех сотрудников и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E6D" w:rsidRPr="00840C6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 Входные двери, запасные выходы оборудуются легко открываемыми изнутри прочными запорами и замками. </w:t>
      </w:r>
    </w:p>
    <w:p w:rsidR="00E26E6D" w:rsidRPr="00840C6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пропуска учащихся, преподавателей, сотрудников и посетителей, а также вноса (выноса) материальных средств</w:t>
      </w:r>
    </w:p>
    <w:p w:rsidR="00E26E6D" w:rsidRPr="00840C6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Пропуск учащихся, сотрудников и посетителей осуществляется через  входные калитки и центральный вход в 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внос (вынос) материальных средств - только через центральные ворота (калитку) и центральный вход в 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E6D" w:rsidRPr="00840C6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Учащиеся допускаются в 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установленное распорядком дня время на основании списков учащихся, утвержденных директором.</w:t>
      </w:r>
    </w:p>
    <w:p w:rsidR="00E26E6D" w:rsidRPr="00D05E93" w:rsidRDefault="00E26E6D" w:rsidP="00E26E6D">
      <w:pPr>
        <w:pStyle w:val="a7"/>
        <w:spacing w:before="0" w:beforeAutospacing="0" w:after="0" w:afterAutospacing="0"/>
        <w:jc w:val="both"/>
      </w:pPr>
      <w:r w:rsidRPr="00840C69">
        <w:rPr>
          <w:sz w:val="28"/>
          <w:szCs w:val="28"/>
        </w:rPr>
        <w:t xml:space="preserve">2.3. Массовый пропуск учащихся в </w:t>
      </w:r>
      <w:r>
        <w:rPr>
          <w:sz w:val="28"/>
          <w:szCs w:val="28"/>
        </w:rPr>
        <w:t xml:space="preserve"> Учреждение</w:t>
      </w:r>
      <w:r w:rsidRPr="00840C69">
        <w:rPr>
          <w:sz w:val="28"/>
          <w:szCs w:val="28"/>
        </w:rPr>
        <w:t xml:space="preserve"> осуществляется до начала занятий и после их окончания. В период занятий учащиеся допускаются в </w:t>
      </w:r>
      <w:r>
        <w:rPr>
          <w:sz w:val="28"/>
          <w:szCs w:val="28"/>
        </w:rPr>
        <w:t xml:space="preserve"> Учреждение</w:t>
      </w:r>
      <w:r w:rsidRPr="00840C69">
        <w:rPr>
          <w:sz w:val="28"/>
          <w:szCs w:val="28"/>
        </w:rPr>
        <w:t xml:space="preserve"> и выходят из него только с разрешения директора (заместителя директора по учебно-воспитательной работе) или дежурного </w:t>
      </w:r>
      <w:r>
        <w:rPr>
          <w:sz w:val="28"/>
          <w:szCs w:val="28"/>
        </w:rPr>
        <w:t xml:space="preserve"> администратора</w:t>
      </w:r>
      <w:r w:rsidRPr="00840C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05E93">
        <w:rPr>
          <w:sz w:val="28"/>
          <w:szCs w:val="28"/>
        </w:rPr>
        <w:t>Выход на улицу во время урока физической культуры и труда, на экскурсии осуществлять только в сопровождении учителя</w:t>
      </w:r>
      <w:r>
        <w:rPr>
          <w:sz w:val="28"/>
          <w:szCs w:val="28"/>
        </w:rPr>
        <w:t xml:space="preserve">. </w:t>
      </w:r>
      <w:r w:rsidRPr="00840C69">
        <w:rPr>
          <w:sz w:val="28"/>
          <w:szCs w:val="28"/>
        </w:rPr>
        <w:t xml:space="preserve">Классным руководителям 1-х классов в течение месяца осуществлять встречу учеников в вестибюле </w:t>
      </w:r>
      <w:r>
        <w:rPr>
          <w:sz w:val="28"/>
          <w:szCs w:val="28"/>
        </w:rPr>
        <w:t xml:space="preserve"> Учреждения</w:t>
      </w:r>
      <w:r w:rsidRPr="00840C69">
        <w:rPr>
          <w:sz w:val="28"/>
          <w:szCs w:val="28"/>
        </w:rPr>
        <w:t xml:space="preserve">. Затем учащиеся </w:t>
      </w:r>
      <w:r>
        <w:rPr>
          <w:sz w:val="28"/>
          <w:szCs w:val="28"/>
        </w:rPr>
        <w:t xml:space="preserve">вместе с учителем проходят </w:t>
      </w:r>
      <w:r w:rsidRPr="00840C69">
        <w:rPr>
          <w:sz w:val="28"/>
          <w:szCs w:val="28"/>
        </w:rPr>
        <w:t>к учебным кабинетам.</w:t>
      </w:r>
    </w:p>
    <w:p w:rsidR="00E26E6D" w:rsidRPr="00840C6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Работники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в здание в соответствии списочному составу.</w:t>
      </w:r>
    </w:p>
    <w:p w:rsidR="00E26E6D" w:rsidRPr="00840C6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Родители могут быть допущены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предъявлении документа удостоверяющего личность и наличия в списках учащихся его ребенка.</w:t>
      </w:r>
    </w:p>
    <w:p w:rsidR="00E26E6D" w:rsidRPr="00840C6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Родители (законные представители) ожидают своих детей за пре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делами 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или, в исключительных случаях,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вестибюле Учреждения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E6D" w:rsidRPr="00840C6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Учащиеся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внеклассных и вне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урочных мероприятий допускаются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писков, утвержденных директором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E6D" w:rsidRPr="00840C6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Лица, не связанные с образовательным процессом, посещающие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служебной необходимости, пропускаются по согласованию с директором, а в его отсутствие - дежурным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администратором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E6D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Передвижение посетителей в здании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сопровождении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дежурного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дежурного администратора.</w:t>
      </w:r>
    </w:p>
    <w:p w:rsidR="00E26E6D" w:rsidRPr="00D05E93" w:rsidRDefault="00E26E6D" w:rsidP="00E26E6D">
      <w:pPr>
        <w:pStyle w:val="a7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2.10.</w:t>
      </w:r>
      <w:r w:rsidRPr="00D05E93">
        <w:rPr>
          <w:rFonts w:cs="Arial"/>
          <w:color w:val="000000"/>
          <w:sz w:val="28"/>
          <w:szCs w:val="28"/>
        </w:rPr>
        <w:t>Посетителям запрещается беспокоить учащихся и педагогов во время уроков.</w:t>
      </w:r>
    </w:p>
    <w:p w:rsidR="00E26E6D" w:rsidRPr="00840C6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нерабочее время, праздничные и выходные дни беспрепятст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венно допускаются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директор,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директора.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Сотрудники, которым по роду работы необходимо быть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нерабочее время, праздничные и выходные дни, допускаются на основании служебной записки, заверенной подписью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E6D" w:rsidRPr="00840C6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Крупногабаритные предметы, ящики, коробки проносятся в 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проведенного их досмотра, исключающего пронос запрещенных предметов (</w:t>
      </w:r>
      <w:proofErr w:type="gramStart"/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холодное и огнестрельное оружие, наркотики и т.п.)</w:t>
      </w:r>
    </w:p>
    <w:p w:rsidR="00E26E6D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Материальные ценности выносятся из здания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служебной записки, подписанной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заверенной директором Учреждения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E6D" w:rsidRDefault="00E26E6D" w:rsidP="00E26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E93">
        <w:rPr>
          <w:rFonts w:ascii="Times New Roman" w:hAnsi="Times New Roman" w:cs="Times New Roman"/>
          <w:color w:val="000000"/>
          <w:sz w:val="28"/>
          <w:szCs w:val="28"/>
        </w:rPr>
        <w:t>2.14.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5E93">
        <w:rPr>
          <w:rFonts w:ascii="Times New Roman" w:hAnsi="Times New Roman" w:cs="Times New Roman"/>
          <w:color w:val="000000"/>
          <w:sz w:val="28"/>
          <w:szCs w:val="28"/>
        </w:rPr>
        <w:t xml:space="preserve">Торговля в стенах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D05E93">
        <w:rPr>
          <w:rFonts w:ascii="Times New Roman" w:hAnsi="Times New Roman" w:cs="Times New Roman"/>
          <w:color w:val="000000"/>
          <w:sz w:val="28"/>
          <w:szCs w:val="28"/>
        </w:rPr>
        <w:t xml:space="preserve"> лицами, занимающимися коммерческой деятельностью, запрещена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6E6D" w:rsidRPr="00D05E93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E6D" w:rsidRPr="00840C6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допуска на территорию транспортных средств, аварийных бригад, машин «скорой помощи»</w:t>
      </w:r>
    </w:p>
    <w:p w:rsidR="00E26E6D" w:rsidRPr="00840C6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Въезд и парковка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частных автомашин - запрещена.</w:t>
      </w:r>
    </w:p>
    <w:p w:rsidR="00E26E6D" w:rsidRPr="006853D3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Допуск автотранспортных средств на территорию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только с разрешения директора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директора по безопасности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путевого листа и водительского удостоверения на право управления автомобилем.</w:t>
      </w:r>
    </w:p>
    <w:p w:rsidR="00E26E6D" w:rsidRPr="00840C6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Движение автотранспорта по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разрешено не более 5 км/час. Парковка автомашин, доставивших материальные ценности, продукты, осуществляется у запасного выхода с соблюдением всех мер безопасности и правил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E6D" w:rsidRPr="00840C6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Пожарные машины, автотранспорт аварийных бригад, машин «скорой помощи» допускаются на территорию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беспрепятственно. </w:t>
      </w:r>
    </w:p>
    <w:p w:rsidR="00E26E6D" w:rsidRPr="00840C6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Автотранспорт, прибывающий для вывоза сыпучих материалов, макулатуры, металлолома, бытовых отходов и др. допускается по заявке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директора по АХЧ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разрешения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E6D" w:rsidRDefault="00E26E6D" w:rsidP="00E26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D05E93">
        <w:rPr>
          <w:rFonts w:ascii="Times New Roman" w:hAnsi="Times New Roman" w:cs="Times New Roman"/>
          <w:color w:val="000000"/>
          <w:sz w:val="28"/>
          <w:szCs w:val="28"/>
        </w:rPr>
        <w:t>.При парковке автотранспорта запрещается занимать центральный вход-выход и запасные выходы.</w:t>
      </w:r>
    </w:p>
    <w:p w:rsidR="00E26E6D" w:rsidRPr="00D05E93" w:rsidRDefault="00E26E6D" w:rsidP="00E26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Ворота на территорию   Учреждения открывают только на время   въезда обслуживающего транспорта.  </w:t>
      </w:r>
    </w:p>
    <w:p w:rsidR="00E26E6D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6E6D" w:rsidRPr="00840C6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Порядок и правила соблюдения </w:t>
      </w:r>
      <w:proofErr w:type="spellStart"/>
      <w:r w:rsidRPr="00840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внутриобъектового</w:t>
      </w:r>
      <w:proofErr w:type="spellEnd"/>
      <w:r w:rsidRPr="00840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режима</w:t>
      </w:r>
    </w:p>
    <w:p w:rsidR="00E26E6D" w:rsidRPr="00840C6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4.1.В соответствии с Правилами внутреннего распорядка дня находиться в здании 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разрешено:</w:t>
      </w:r>
    </w:p>
    <w:p w:rsidR="00E26E6D" w:rsidRPr="00840C6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с 8.00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.00, в соответствии с расписанием занятий и временем работы кружков, секций;</w:t>
      </w:r>
    </w:p>
    <w:p w:rsidR="00E26E6D" w:rsidRPr="00840C6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с 7.00 до 22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E26E6D" w:rsidRPr="00840C6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Во всех  помещениях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закрыты окна, форточки, отключена вода, электроосвещение, обесточены все электроприборы и техническая аппаратура. После чего помещение закрывается на замок.</w:t>
      </w:r>
    </w:p>
    <w:p w:rsidR="00E26E6D" w:rsidRPr="00840C6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Сторож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обход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нерабочее время обход осуществляется каждые 2 часа.</w:t>
      </w:r>
    </w:p>
    <w:p w:rsidR="00E26E6D" w:rsidRPr="00840C6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 целях организации и </w:t>
      </w:r>
      <w:proofErr w:type="gramStart"/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учебно-воспита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процесса, а также соблюдения правил внутреннего распорядка, из числа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учителей назначаются дежурные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этажам в соответствии с утвержденным графиком.</w:t>
      </w:r>
    </w:p>
    <w:p w:rsidR="00E26E6D" w:rsidRPr="00840C6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 целях обеспечения пожарной безопасности учащиеся, сотрудники, посетители обязаны неукоснительно соблюдать требования Инструкций о пожарной безопасности в здании 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E6D" w:rsidRPr="00840C6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 здании Учреждения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запрещается:</w:t>
      </w:r>
    </w:p>
    <w:p w:rsidR="00E26E6D" w:rsidRPr="00840C6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организовывать и проводить несанкционированные директором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 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мероприятия;</w:t>
      </w:r>
    </w:p>
    <w:p w:rsidR="00E26E6D" w:rsidRPr="00840C6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-оставлять вещи без присмотра:</w:t>
      </w:r>
    </w:p>
    <w:p w:rsidR="00E26E6D" w:rsidRPr="00840C6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-нарушать правила охраны труда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здании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6E6D" w:rsidRPr="00840C6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-выходить на улицу во время проведения учебных занятий;</w:t>
      </w:r>
    </w:p>
    <w:p w:rsidR="00E26E6D" w:rsidRPr="00840C6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любые предметы и вещества, которые могут привести к взрыву и (или) возгоранию;</w:t>
      </w:r>
    </w:p>
    <w:p w:rsidR="00E26E6D" w:rsidRPr="00840C6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-загромождать территорию, основные и запасные выходы, лестничные площадки, подвальные помещения строительными и другими материалами, предметами, которые затрудняют эвакуацию людей, материальных ценностей и препятствуют ликвидации возгораний, а также способствуют закладке взрывных устройств; </w:t>
      </w:r>
    </w:p>
    <w:p w:rsidR="00E26E6D" w:rsidRPr="00840C6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-совершать действия, нарушающие Правила внутреннего распорядка, установленные режимы функционирования инженерно-технических средств охраны и пожарной сигнализации.</w:t>
      </w:r>
    </w:p>
    <w:p w:rsidR="00E26E6D" w:rsidRPr="00840C6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-применять физическую силу для выяснения отношений, прибегать к запугиванию, заниматься вымогательством </w:t>
      </w:r>
      <w:r w:rsidRPr="00840C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(Конституция РФ, ст. 19 п. 2, ст. 1 п. 2);</w:t>
      </w:r>
    </w:p>
    <w:p w:rsidR="00E26E6D" w:rsidRPr="00840C6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-приносить и использовать атрибуты, символики, порочащие честь страны, а также ущемляющие достоинство других учащихся; </w:t>
      </w:r>
    </w:p>
    <w:p w:rsidR="00E26E6D" w:rsidRPr="00840C6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-во время перемен бегать по лестницам, вблизи оконных проемов и в других местах, не приспособленных для игр, категорически запрещается самовольно раскрывать окна, сидеть на подоконниках;</w:t>
      </w:r>
    </w:p>
    <w:p w:rsidR="00E26E6D" w:rsidRPr="00E1624F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 время перемен учащимся выходить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разрешения дежурного администратора;</w:t>
      </w:r>
    </w:p>
    <w:p w:rsidR="00E26E6D" w:rsidRPr="00840C6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-приносить с любой целью и использовать любым способом оружие, взрывчатые, огнеопасные вещества; </w:t>
      </w:r>
      <w:proofErr w:type="gramStart"/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спиртные и слабоалкогольные напитки, табачные изделия,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электронные сигареты,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наркотики, другие одурманивающие средства и яды </w:t>
      </w:r>
      <w:r w:rsidRPr="00840C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(Федеральный закон от 10 июля 2001 г. № 87-ФЗ «Об ограничении курения табака», ст. 6, Федеральный закон от 7 марта 2005 г. № 11-ФЗ «Об ограничениях розничной продажи и потребления (распития) пива и напитков, изготавливаемых на его основе», ст. 2); </w:t>
      </w:r>
      <w:proofErr w:type="gramEnd"/>
    </w:p>
    <w:p w:rsidR="00E26E6D" w:rsidRPr="00840C69" w:rsidRDefault="00E26E6D" w:rsidP="00E2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0C69">
        <w:rPr>
          <w:rFonts w:ascii="Times New Roman" w:hAnsi="Times New Roman" w:cs="Times New Roman"/>
          <w:b/>
          <w:bCs/>
          <w:sz w:val="28"/>
          <w:szCs w:val="28"/>
        </w:rPr>
        <w:t>5.В случае чрезвычайной ситуации</w:t>
      </w:r>
    </w:p>
    <w:p w:rsidR="00E26E6D" w:rsidRPr="00840C69" w:rsidRDefault="00E26E6D" w:rsidP="00E2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69">
        <w:rPr>
          <w:rFonts w:ascii="Times New Roman" w:hAnsi="Times New Roman" w:cs="Times New Roman"/>
          <w:sz w:val="28"/>
          <w:szCs w:val="28"/>
        </w:rPr>
        <w:t>5.1. В случае чрезвычайной ситуации пропускной режим в образовательное учреждение ограничивается до момента ликвидации ЧС или получения разрешения от специальных служб на возобновление нормальной рабо</w:t>
      </w:r>
      <w:r>
        <w:rPr>
          <w:rFonts w:ascii="Times New Roman" w:hAnsi="Times New Roman" w:cs="Times New Roman"/>
          <w:sz w:val="28"/>
          <w:szCs w:val="28"/>
        </w:rPr>
        <w:t>ты образовательного учреждении.</w:t>
      </w:r>
    </w:p>
    <w:p w:rsidR="00E26E6D" w:rsidRPr="00840C69" w:rsidRDefault="00E26E6D" w:rsidP="00E2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69">
        <w:rPr>
          <w:rFonts w:ascii="Times New Roman" w:hAnsi="Times New Roman" w:cs="Times New Roman"/>
          <w:sz w:val="28"/>
          <w:szCs w:val="28"/>
        </w:rPr>
        <w:t xml:space="preserve">5.2. Порядок оповещения, эвакуации сотрудников учреждения и обучающихся (воспитанников) на случай ЧС (пожар, стихийное бедствие, угроза совершения террористического акта и т.д.), а также порядок их охраны разрабатывается </w:t>
      </w:r>
      <w:r>
        <w:rPr>
          <w:rFonts w:ascii="Times New Roman" w:hAnsi="Times New Roman" w:cs="Times New Roman"/>
          <w:sz w:val="28"/>
          <w:szCs w:val="28"/>
        </w:rPr>
        <w:t xml:space="preserve"> директором</w:t>
      </w:r>
      <w:r w:rsidRPr="00840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Pr="00840C69">
        <w:rPr>
          <w:rFonts w:ascii="Times New Roman" w:hAnsi="Times New Roman" w:cs="Times New Roman"/>
          <w:sz w:val="28"/>
          <w:szCs w:val="28"/>
        </w:rPr>
        <w:t xml:space="preserve">чреждения и заместителем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840C69">
        <w:rPr>
          <w:rFonts w:ascii="Times New Roman" w:hAnsi="Times New Roman" w:cs="Times New Roman"/>
          <w:sz w:val="28"/>
          <w:szCs w:val="28"/>
        </w:rPr>
        <w:t>по безопасности.</w:t>
      </w:r>
    </w:p>
    <w:p w:rsidR="00E26E6D" w:rsidRDefault="00E26E6D" w:rsidP="00E2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840C69">
        <w:rPr>
          <w:rFonts w:ascii="Times New Roman" w:hAnsi="Times New Roman" w:cs="Times New Roman"/>
          <w:sz w:val="28"/>
          <w:szCs w:val="28"/>
        </w:rPr>
        <w:t xml:space="preserve"> По установленному сигналу тревоги все лица, находящиеся в здании </w:t>
      </w: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Pr="00840C69">
        <w:rPr>
          <w:rFonts w:ascii="Times New Roman" w:hAnsi="Times New Roman" w:cs="Times New Roman"/>
          <w:sz w:val="28"/>
          <w:szCs w:val="28"/>
        </w:rPr>
        <w:t>чреж</w:t>
      </w:r>
      <w:r>
        <w:rPr>
          <w:rFonts w:ascii="Times New Roman" w:hAnsi="Times New Roman" w:cs="Times New Roman"/>
          <w:sz w:val="28"/>
          <w:szCs w:val="28"/>
        </w:rPr>
        <w:t>дения должны эвакуироваться из У</w:t>
      </w:r>
      <w:r w:rsidRPr="00840C69">
        <w:rPr>
          <w:rFonts w:ascii="Times New Roman" w:hAnsi="Times New Roman" w:cs="Times New Roman"/>
          <w:sz w:val="28"/>
          <w:szCs w:val="28"/>
        </w:rPr>
        <w:t>чреждения согласно планам эвакуации в соответствующие эвакуационные зоны.</w:t>
      </w:r>
    </w:p>
    <w:p w:rsidR="00E26E6D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31A2A" w:rsidRPr="00E26E6D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E31A2A" w:rsidRPr="00E26E6D" w:rsidSect="004F50B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91330"/>
    <w:multiLevelType w:val="hybridMultilevel"/>
    <w:tmpl w:val="7EB8EA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6D"/>
    <w:rsid w:val="000E3E18"/>
    <w:rsid w:val="001E6FCD"/>
    <w:rsid w:val="001F6ECD"/>
    <w:rsid w:val="005B3DFC"/>
    <w:rsid w:val="007400B1"/>
    <w:rsid w:val="00783C22"/>
    <w:rsid w:val="00932CF0"/>
    <w:rsid w:val="009D4A20"/>
    <w:rsid w:val="00D930D3"/>
    <w:rsid w:val="00E26E6D"/>
    <w:rsid w:val="00E31A2A"/>
    <w:rsid w:val="00FD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6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F6ECD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1F6ECD"/>
    <w:pPr>
      <w:keepNext/>
      <w:jc w:val="center"/>
      <w:outlineLvl w:val="1"/>
    </w:pPr>
    <w:rPr>
      <w:rFonts w:eastAsia="Arial Unicode MS"/>
      <w:bCs/>
      <w:smallCaps/>
      <w:sz w:val="24"/>
    </w:rPr>
  </w:style>
  <w:style w:type="paragraph" w:styleId="3">
    <w:name w:val="heading 3"/>
    <w:basedOn w:val="a"/>
    <w:next w:val="a"/>
    <w:link w:val="30"/>
    <w:unhideWhenUsed/>
    <w:qFormat/>
    <w:rsid w:val="001F6ECD"/>
    <w:pPr>
      <w:keepNext/>
      <w:outlineLvl w:val="2"/>
    </w:pPr>
    <w:rPr>
      <w:rFonts w:eastAsia="Arial Unicode MS"/>
      <w:b/>
      <w:bCs/>
      <w:smallCaps/>
      <w:sz w:val="24"/>
    </w:rPr>
  </w:style>
  <w:style w:type="paragraph" w:styleId="4">
    <w:name w:val="heading 4"/>
    <w:basedOn w:val="a"/>
    <w:next w:val="a"/>
    <w:link w:val="40"/>
    <w:qFormat/>
    <w:rsid w:val="001F6ECD"/>
    <w:pPr>
      <w:keepNext/>
      <w:spacing w:before="240" w:after="60"/>
      <w:outlineLvl w:val="3"/>
    </w:pPr>
    <w:rPr>
      <w:rFonts w:eastAsia="Arial Unicode MS"/>
      <w:smallCaps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F6ECD"/>
    <w:pPr>
      <w:keepNext/>
      <w:widowControl w:val="0"/>
      <w:snapToGrid w:val="0"/>
      <w:jc w:val="both"/>
      <w:outlineLvl w:val="5"/>
    </w:pPr>
    <w:rPr>
      <w:rFonts w:eastAsia="Arial Unicode MS"/>
      <w:bCs/>
      <w:small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6ECD"/>
    <w:rPr>
      <w:rFonts w:eastAsia="Arial Unicode MS" w:cstheme="minorBidi"/>
      <w:sz w:val="24"/>
    </w:rPr>
  </w:style>
  <w:style w:type="paragraph" w:styleId="a3">
    <w:name w:val="List Paragraph"/>
    <w:basedOn w:val="a"/>
    <w:uiPriority w:val="34"/>
    <w:qFormat/>
    <w:rsid w:val="001F6ECD"/>
    <w:pPr>
      <w:ind w:left="708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1F6ECD"/>
    <w:rPr>
      <w:rFonts w:cstheme="minorBidi"/>
      <w:b/>
      <w:bCs/>
      <w:smallCaps/>
      <w:sz w:val="28"/>
      <w:lang w:eastAsia="ru-RU"/>
    </w:rPr>
  </w:style>
  <w:style w:type="character" w:customStyle="1" w:styleId="20">
    <w:name w:val="Заголовок 2 Знак"/>
    <w:basedOn w:val="a0"/>
    <w:link w:val="2"/>
    <w:rsid w:val="001F6ECD"/>
    <w:rPr>
      <w:rFonts w:eastAsia="Arial Unicode MS" w:cstheme="minorBidi"/>
      <w:b/>
      <w:sz w:val="24"/>
    </w:rPr>
  </w:style>
  <w:style w:type="character" w:customStyle="1" w:styleId="40">
    <w:name w:val="Заголовок 4 Знак"/>
    <w:basedOn w:val="a0"/>
    <w:link w:val="4"/>
    <w:rsid w:val="001F6ECD"/>
    <w:rPr>
      <w:rFonts w:eastAsia="Arial Unicode MS" w:cstheme="minorBid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1F6ECD"/>
    <w:rPr>
      <w:rFonts w:eastAsia="Arial Unicode MS" w:cstheme="minorBidi"/>
      <w:b/>
      <w:sz w:val="24"/>
    </w:rPr>
  </w:style>
  <w:style w:type="character" w:styleId="a4">
    <w:name w:val="Emphasis"/>
    <w:basedOn w:val="a0"/>
    <w:qFormat/>
    <w:rsid w:val="001F6ECD"/>
    <w:rPr>
      <w:i/>
      <w:iCs/>
    </w:rPr>
  </w:style>
  <w:style w:type="character" w:styleId="a5">
    <w:name w:val="Book Title"/>
    <w:basedOn w:val="a0"/>
    <w:uiPriority w:val="33"/>
    <w:qFormat/>
    <w:rsid w:val="001F6ECD"/>
    <w:rPr>
      <w:b/>
      <w:bCs/>
      <w:smallCaps/>
      <w:spacing w:val="5"/>
    </w:rPr>
  </w:style>
  <w:style w:type="paragraph" w:styleId="a6">
    <w:name w:val="envelope address"/>
    <w:basedOn w:val="a"/>
    <w:uiPriority w:val="99"/>
    <w:semiHidden/>
    <w:unhideWhenUsed/>
    <w:rsid w:val="009D4A2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36"/>
      <w:szCs w:val="24"/>
    </w:rPr>
  </w:style>
  <w:style w:type="paragraph" w:styleId="a7">
    <w:name w:val="Normal (Web)"/>
    <w:basedOn w:val="a"/>
    <w:rsid w:val="00E2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E26E6D"/>
    <w:rPr>
      <w:rFonts w:ascii="Cambria" w:eastAsia="Times New Roman" w:hAnsi="Cambria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E2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6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F6ECD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1F6ECD"/>
    <w:pPr>
      <w:keepNext/>
      <w:jc w:val="center"/>
      <w:outlineLvl w:val="1"/>
    </w:pPr>
    <w:rPr>
      <w:rFonts w:eastAsia="Arial Unicode MS"/>
      <w:bCs/>
      <w:smallCaps/>
      <w:sz w:val="24"/>
    </w:rPr>
  </w:style>
  <w:style w:type="paragraph" w:styleId="3">
    <w:name w:val="heading 3"/>
    <w:basedOn w:val="a"/>
    <w:next w:val="a"/>
    <w:link w:val="30"/>
    <w:unhideWhenUsed/>
    <w:qFormat/>
    <w:rsid w:val="001F6ECD"/>
    <w:pPr>
      <w:keepNext/>
      <w:outlineLvl w:val="2"/>
    </w:pPr>
    <w:rPr>
      <w:rFonts w:eastAsia="Arial Unicode MS"/>
      <w:b/>
      <w:bCs/>
      <w:smallCaps/>
      <w:sz w:val="24"/>
    </w:rPr>
  </w:style>
  <w:style w:type="paragraph" w:styleId="4">
    <w:name w:val="heading 4"/>
    <w:basedOn w:val="a"/>
    <w:next w:val="a"/>
    <w:link w:val="40"/>
    <w:qFormat/>
    <w:rsid w:val="001F6ECD"/>
    <w:pPr>
      <w:keepNext/>
      <w:spacing w:before="240" w:after="60"/>
      <w:outlineLvl w:val="3"/>
    </w:pPr>
    <w:rPr>
      <w:rFonts w:eastAsia="Arial Unicode MS"/>
      <w:smallCaps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F6ECD"/>
    <w:pPr>
      <w:keepNext/>
      <w:widowControl w:val="0"/>
      <w:snapToGrid w:val="0"/>
      <w:jc w:val="both"/>
      <w:outlineLvl w:val="5"/>
    </w:pPr>
    <w:rPr>
      <w:rFonts w:eastAsia="Arial Unicode MS"/>
      <w:bCs/>
      <w:small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6ECD"/>
    <w:rPr>
      <w:rFonts w:eastAsia="Arial Unicode MS" w:cstheme="minorBidi"/>
      <w:sz w:val="24"/>
    </w:rPr>
  </w:style>
  <w:style w:type="paragraph" w:styleId="a3">
    <w:name w:val="List Paragraph"/>
    <w:basedOn w:val="a"/>
    <w:uiPriority w:val="34"/>
    <w:qFormat/>
    <w:rsid w:val="001F6ECD"/>
    <w:pPr>
      <w:ind w:left="708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1F6ECD"/>
    <w:rPr>
      <w:rFonts w:cstheme="minorBidi"/>
      <w:b/>
      <w:bCs/>
      <w:smallCaps/>
      <w:sz w:val="28"/>
      <w:lang w:eastAsia="ru-RU"/>
    </w:rPr>
  </w:style>
  <w:style w:type="character" w:customStyle="1" w:styleId="20">
    <w:name w:val="Заголовок 2 Знак"/>
    <w:basedOn w:val="a0"/>
    <w:link w:val="2"/>
    <w:rsid w:val="001F6ECD"/>
    <w:rPr>
      <w:rFonts w:eastAsia="Arial Unicode MS" w:cstheme="minorBidi"/>
      <w:b/>
      <w:sz w:val="24"/>
    </w:rPr>
  </w:style>
  <w:style w:type="character" w:customStyle="1" w:styleId="40">
    <w:name w:val="Заголовок 4 Знак"/>
    <w:basedOn w:val="a0"/>
    <w:link w:val="4"/>
    <w:rsid w:val="001F6ECD"/>
    <w:rPr>
      <w:rFonts w:eastAsia="Arial Unicode MS" w:cstheme="minorBid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1F6ECD"/>
    <w:rPr>
      <w:rFonts w:eastAsia="Arial Unicode MS" w:cstheme="minorBidi"/>
      <w:b/>
      <w:sz w:val="24"/>
    </w:rPr>
  </w:style>
  <w:style w:type="character" w:styleId="a4">
    <w:name w:val="Emphasis"/>
    <w:basedOn w:val="a0"/>
    <w:qFormat/>
    <w:rsid w:val="001F6ECD"/>
    <w:rPr>
      <w:i/>
      <w:iCs/>
    </w:rPr>
  </w:style>
  <w:style w:type="character" w:styleId="a5">
    <w:name w:val="Book Title"/>
    <w:basedOn w:val="a0"/>
    <w:uiPriority w:val="33"/>
    <w:qFormat/>
    <w:rsid w:val="001F6ECD"/>
    <w:rPr>
      <w:b/>
      <w:bCs/>
      <w:smallCaps/>
      <w:spacing w:val="5"/>
    </w:rPr>
  </w:style>
  <w:style w:type="paragraph" w:styleId="a6">
    <w:name w:val="envelope address"/>
    <w:basedOn w:val="a"/>
    <w:uiPriority w:val="99"/>
    <w:semiHidden/>
    <w:unhideWhenUsed/>
    <w:rsid w:val="009D4A2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36"/>
      <w:szCs w:val="24"/>
    </w:rPr>
  </w:style>
  <w:style w:type="paragraph" w:styleId="a7">
    <w:name w:val="Normal (Web)"/>
    <w:basedOn w:val="a"/>
    <w:rsid w:val="00E2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E26E6D"/>
    <w:rPr>
      <w:rFonts w:ascii="Cambria" w:eastAsia="Times New Roman" w:hAnsi="Cambria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E2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Мухина</cp:lastModifiedBy>
  <cp:revision>1</cp:revision>
  <dcterms:created xsi:type="dcterms:W3CDTF">2015-12-08T13:10:00Z</dcterms:created>
  <dcterms:modified xsi:type="dcterms:W3CDTF">2015-12-08T13:13:00Z</dcterms:modified>
</cp:coreProperties>
</file>