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3D272D" w:rsidRPr="003D272D" w:rsidTr="00961F27">
        <w:tc>
          <w:tcPr>
            <w:tcW w:w="4489" w:type="dxa"/>
          </w:tcPr>
          <w:p w:rsidR="003D272D" w:rsidRPr="00411217" w:rsidRDefault="00411217" w:rsidP="003D272D">
            <w:pPr>
              <w:autoSpaceDE w:val="0"/>
              <w:autoSpaceDN w:val="0"/>
              <w:adjustRightInd w:val="0"/>
              <w:rPr>
                <w:rFonts w:eastAsia="Times-Roman"/>
                <w:lang w:val="ru-RU" w:eastAsia="en-US"/>
              </w:rPr>
            </w:pPr>
            <w:bookmarkStart w:id="0" w:name="_GoBack"/>
            <w:bookmarkEnd w:id="0"/>
            <w:r>
              <w:rPr>
                <w:rFonts w:eastAsia="Times-Roman"/>
                <w:lang w:val="ru-RU" w:eastAsia="en-US"/>
              </w:rPr>
              <w:t xml:space="preserve"> </w:t>
            </w:r>
          </w:p>
        </w:tc>
        <w:tc>
          <w:tcPr>
            <w:tcW w:w="5082" w:type="dxa"/>
          </w:tcPr>
          <w:p w:rsidR="003D272D" w:rsidRPr="003D272D" w:rsidRDefault="003D272D" w:rsidP="003D272D">
            <w:pPr>
              <w:autoSpaceDE w:val="0"/>
              <w:autoSpaceDN w:val="0"/>
              <w:adjustRightInd w:val="0"/>
              <w:jc w:val="right"/>
              <w:rPr>
                <w:rFonts w:eastAsia="Times-Roman"/>
                <w:lang w:eastAsia="en-US"/>
              </w:rPr>
            </w:pPr>
            <w:r w:rsidRPr="003D272D">
              <w:rPr>
                <w:rFonts w:eastAsia="Times-Roman"/>
                <w:lang w:eastAsia="en-US"/>
              </w:rPr>
              <w:t>«</w:t>
            </w:r>
            <w:proofErr w:type="spellStart"/>
            <w:r w:rsidRPr="003D272D">
              <w:rPr>
                <w:rFonts w:eastAsia="Times-Roman"/>
                <w:lang w:eastAsia="en-US"/>
              </w:rPr>
              <w:t>Утверждаю</w:t>
            </w:r>
            <w:proofErr w:type="spellEnd"/>
            <w:r w:rsidRPr="003D272D">
              <w:rPr>
                <w:rFonts w:eastAsia="Times-Roman"/>
                <w:lang w:eastAsia="en-US"/>
              </w:rPr>
              <w:t>»</w:t>
            </w:r>
          </w:p>
        </w:tc>
      </w:tr>
      <w:tr w:rsidR="003D272D" w:rsidRPr="003D272D" w:rsidTr="00961F27">
        <w:tc>
          <w:tcPr>
            <w:tcW w:w="4489" w:type="dxa"/>
          </w:tcPr>
          <w:p w:rsidR="003D272D" w:rsidRPr="00411217" w:rsidRDefault="00411217" w:rsidP="003D272D">
            <w:pPr>
              <w:autoSpaceDE w:val="0"/>
              <w:autoSpaceDN w:val="0"/>
              <w:adjustRightInd w:val="0"/>
              <w:rPr>
                <w:rFonts w:eastAsia="Times-Roman"/>
                <w:lang w:val="ru-RU" w:eastAsia="en-US"/>
              </w:rPr>
            </w:pPr>
            <w:r>
              <w:rPr>
                <w:rFonts w:eastAsia="Times-Roman"/>
                <w:lang w:val="ru-RU" w:eastAsia="en-US"/>
              </w:rPr>
              <w:t xml:space="preserve"> </w:t>
            </w:r>
          </w:p>
        </w:tc>
        <w:tc>
          <w:tcPr>
            <w:tcW w:w="5082" w:type="dxa"/>
          </w:tcPr>
          <w:p w:rsidR="003D272D" w:rsidRPr="003D272D" w:rsidRDefault="003D272D" w:rsidP="003D272D">
            <w:pPr>
              <w:autoSpaceDE w:val="0"/>
              <w:autoSpaceDN w:val="0"/>
              <w:adjustRightInd w:val="0"/>
              <w:jc w:val="right"/>
              <w:rPr>
                <w:rFonts w:eastAsia="Times-Roman"/>
                <w:lang w:val="ru-RU" w:eastAsia="en-US"/>
              </w:rPr>
            </w:pPr>
            <w:r w:rsidRPr="003D272D">
              <w:rPr>
                <w:rFonts w:eastAsia="Times-Roman"/>
                <w:lang w:val="ru-RU" w:eastAsia="en-US"/>
              </w:rPr>
              <w:t>Директор МОУ гимназии № 12 г. Твери</w:t>
            </w:r>
          </w:p>
        </w:tc>
      </w:tr>
      <w:tr w:rsidR="003D272D" w:rsidRPr="003D272D" w:rsidTr="00961F27">
        <w:trPr>
          <w:trHeight w:val="588"/>
        </w:trPr>
        <w:tc>
          <w:tcPr>
            <w:tcW w:w="4489" w:type="dxa"/>
          </w:tcPr>
          <w:p w:rsidR="00411217" w:rsidRDefault="00411217" w:rsidP="003D272D">
            <w:pPr>
              <w:autoSpaceDE w:val="0"/>
              <w:autoSpaceDN w:val="0"/>
              <w:adjustRightInd w:val="0"/>
              <w:rPr>
                <w:rFonts w:eastAsia="Times-Roman"/>
                <w:lang w:val="ru-RU" w:eastAsia="en-US"/>
              </w:rPr>
            </w:pPr>
            <w:r w:rsidRPr="00411217">
              <w:rPr>
                <w:rFonts w:eastAsia="Times-Roman"/>
                <w:lang w:val="ru-RU" w:eastAsia="en-US"/>
              </w:rPr>
              <w:t xml:space="preserve">Протокол </w:t>
            </w:r>
            <w:r>
              <w:rPr>
                <w:rFonts w:eastAsia="Times-Roman"/>
                <w:lang w:val="ru-RU" w:eastAsia="en-US"/>
              </w:rPr>
              <w:t xml:space="preserve"> педагогического совета</w:t>
            </w:r>
            <w:r w:rsidRPr="00411217">
              <w:rPr>
                <w:rFonts w:eastAsia="Times-Roman"/>
                <w:lang w:val="ru-RU" w:eastAsia="en-US"/>
              </w:rPr>
              <w:t xml:space="preserve">   № 4 </w:t>
            </w:r>
          </w:p>
          <w:p w:rsidR="003D272D" w:rsidRPr="00411217" w:rsidRDefault="00411217" w:rsidP="003D272D">
            <w:pPr>
              <w:autoSpaceDE w:val="0"/>
              <w:autoSpaceDN w:val="0"/>
              <w:adjustRightInd w:val="0"/>
              <w:rPr>
                <w:rFonts w:eastAsia="Times-Roman"/>
                <w:lang w:val="ru-RU" w:eastAsia="en-US"/>
              </w:rPr>
            </w:pPr>
            <w:r w:rsidRPr="00411217">
              <w:rPr>
                <w:rFonts w:eastAsia="Times-Roman"/>
                <w:lang w:val="ru-RU" w:eastAsia="en-US"/>
              </w:rPr>
              <w:t xml:space="preserve"> от «3</w:t>
            </w:r>
            <w:r>
              <w:rPr>
                <w:rFonts w:eastAsia="Times-Roman"/>
                <w:lang w:val="ru-RU" w:eastAsia="en-US"/>
              </w:rPr>
              <w:t>0</w:t>
            </w:r>
            <w:r w:rsidRPr="00411217">
              <w:rPr>
                <w:rFonts w:eastAsia="Times-Roman"/>
                <w:lang w:val="ru-RU" w:eastAsia="en-US"/>
              </w:rPr>
              <w:t>»</w:t>
            </w:r>
            <w:r>
              <w:rPr>
                <w:rFonts w:eastAsia="Times-Roman"/>
                <w:lang w:val="ru-RU" w:eastAsia="en-US"/>
              </w:rPr>
              <w:t xml:space="preserve"> </w:t>
            </w:r>
            <w:r w:rsidRPr="00411217">
              <w:rPr>
                <w:rFonts w:eastAsia="Times-Roman"/>
                <w:lang w:val="ru-RU" w:eastAsia="en-US"/>
              </w:rPr>
              <w:t xml:space="preserve"> марта 201</w:t>
            </w:r>
            <w:r>
              <w:rPr>
                <w:rFonts w:eastAsia="Times-Roman"/>
                <w:lang w:val="ru-RU" w:eastAsia="en-US"/>
              </w:rPr>
              <w:t>5</w:t>
            </w:r>
            <w:r w:rsidR="003D272D" w:rsidRPr="00411217">
              <w:rPr>
                <w:rFonts w:eastAsia="Times-Roman"/>
                <w:lang w:val="ru-RU" w:eastAsia="en-US"/>
              </w:rPr>
              <w:t xml:space="preserve"> года</w:t>
            </w:r>
          </w:p>
        </w:tc>
        <w:tc>
          <w:tcPr>
            <w:tcW w:w="5082" w:type="dxa"/>
          </w:tcPr>
          <w:p w:rsidR="003D272D" w:rsidRPr="00411217" w:rsidRDefault="003D272D" w:rsidP="003D272D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noProof/>
                <w:lang w:val="ru-RU"/>
              </w:rPr>
            </w:pPr>
          </w:p>
          <w:p w:rsidR="003D272D" w:rsidRPr="00411217" w:rsidRDefault="003D272D" w:rsidP="003D272D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noProof/>
                <w:lang w:val="ru-RU"/>
              </w:rPr>
            </w:pPr>
          </w:p>
          <w:p w:rsidR="003D272D" w:rsidRPr="003D272D" w:rsidRDefault="003D272D" w:rsidP="003D272D">
            <w:pPr>
              <w:autoSpaceDE w:val="0"/>
              <w:autoSpaceDN w:val="0"/>
              <w:adjustRightInd w:val="0"/>
              <w:jc w:val="right"/>
              <w:rPr>
                <w:rFonts w:eastAsia="Times-Roman"/>
                <w:lang w:eastAsia="en-US"/>
              </w:rPr>
            </w:pPr>
            <w:r w:rsidRPr="003D272D">
              <w:rPr>
                <w:rFonts w:eastAsia="Times-Roman"/>
                <w:lang w:eastAsia="en-US"/>
              </w:rPr>
              <w:t>Т.В. Слесарева</w:t>
            </w:r>
          </w:p>
        </w:tc>
      </w:tr>
      <w:tr w:rsidR="003D272D" w:rsidRPr="003D272D" w:rsidTr="00961F27">
        <w:tc>
          <w:tcPr>
            <w:tcW w:w="4489" w:type="dxa"/>
          </w:tcPr>
          <w:p w:rsidR="003D272D" w:rsidRPr="003D272D" w:rsidRDefault="003D272D" w:rsidP="003D272D">
            <w:pPr>
              <w:autoSpaceDE w:val="0"/>
              <w:autoSpaceDN w:val="0"/>
              <w:adjustRightInd w:val="0"/>
              <w:rPr>
                <w:rFonts w:eastAsia="Times-Roman"/>
                <w:lang w:eastAsia="en-US"/>
              </w:rPr>
            </w:pPr>
          </w:p>
        </w:tc>
        <w:tc>
          <w:tcPr>
            <w:tcW w:w="5082" w:type="dxa"/>
          </w:tcPr>
          <w:p w:rsidR="003D272D" w:rsidRPr="00411217" w:rsidRDefault="00411217" w:rsidP="003D272D">
            <w:pPr>
              <w:autoSpaceDE w:val="0"/>
              <w:autoSpaceDN w:val="0"/>
              <w:adjustRightInd w:val="0"/>
              <w:jc w:val="right"/>
              <w:rPr>
                <w:rFonts w:eastAsia="Times-Roman"/>
                <w:lang w:val="ru-RU" w:eastAsia="en-US"/>
              </w:rPr>
            </w:pPr>
            <w:r>
              <w:rPr>
                <w:rFonts w:eastAsia="Times-Roman"/>
                <w:lang w:val="ru-RU" w:eastAsia="en-US"/>
              </w:rPr>
              <w:t xml:space="preserve"> 30 марта</w:t>
            </w:r>
            <w:r w:rsidR="003D272D" w:rsidRPr="003D272D">
              <w:rPr>
                <w:rFonts w:eastAsia="Times-Roman"/>
                <w:lang w:eastAsia="en-US"/>
              </w:rPr>
              <w:t xml:space="preserve"> 201</w:t>
            </w:r>
            <w:r>
              <w:rPr>
                <w:rFonts w:eastAsia="Times-Roman"/>
                <w:lang w:val="ru-RU" w:eastAsia="en-US"/>
              </w:rPr>
              <w:t>5года</w:t>
            </w:r>
          </w:p>
        </w:tc>
      </w:tr>
    </w:tbl>
    <w:p w:rsidR="003D272D" w:rsidRPr="003D272D" w:rsidRDefault="003D272D" w:rsidP="003D272D">
      <w:pPr>
        <w:autoSpaceDE w:val="0"/>
        <w:autoSpaceDN w:val="0"/>
        <w:adjustRightInd w:val="0"/>
        <w:rPr>
          <w:rFonts w:eastAsia="Times-Roman"/>
          <w:lang w:eastAsia="en-US"/>
        </w:rPr>
      </w:pPr>
    </w:p>
    <w:p w:rsidR="003D272D" w:rsidRPr="003D272D" w:rsidRDefault="003D272D" w:rsidP="003D272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  <w:r w:rsidRPr="003D272D">
        <w:rPr>
          <w:rFonts w:eastAsia="Times-Roman"/>
          <w:lang w:eastAsia="en-US"/>
        </w:rPr>
        <w:t xml:space="preserve">Введено в действие приказом </w:t>
      </w:r>
      <w:r w:rsidR="00D17E13">
        <w:rPr>
          <w:rFonts w:eastAsia="Times-Roman"/>
          <w:lang w:eastAsia="en-US"/>
        </w:rPr>
        <w:t>от 30 марта 2015 № 94.1</w:t>
      </w:r>
    </w:p>
    <w:p w:rsidR="003D272D" w:rsidRPr="003D272D" w:rsidRDefault="003D272D" w:rsidP="003D272D">
      <w:pPr>
        <w:autoSpaceDE w:val="0"/>
        <w:autoSpaceDN w:val="0"/>
        <w:adjustRightInd w:val="0"/>
        <w:jc w:val="right"/>
        <w:rPr>
          <w:rFonts w:eastAsia="Times-Roman"/>
          <w:lang w:eastAsia="en-US"/>
        </w:rPr>
      </w:pPr>
    </w:p>
    <w:p w:rsidR="005A0C48" w:rsidRDefault="005A0C48" w:rsidP="005A0C48">
      <w:pPr>
        <w:jc w:val="center"/>
        <w:rPr>
          <w:b/>
          <w:caps/>
          <w:sz w:val="28"/>
          <w:szCs w:val="28"/>
        </w:rPr>
      </w:pPr>
    </w:p>
    <w:p w:rsidR="005A0C48" w:rsidRPr="005A0C48" w:rsidRDefault="00D17E13" w:rsidP="00D17E1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</w:t>
      </w:r>
      <w:r w:rsidR="005A0C48" w:rsidRPr="005A0C48">
        <w:rPr>
          <w:b/>
          <w:caps/>
          <w:sz w:val="28"/>
          <w:szCs w:val="28"/>
        </w:rPr>
        <w:t>Положение</w:t>
      </w:r>
    </w:p>
    <w:p w:rsidR="00D17E13" w:rsidRDefault="005A0C48" w:rsidP="00D17E13">
      <w:pPr>
        <w:jc w:val="center"/>
        <w:rPr>
          <w:b/>
          <w:i/>
          <w:sz w:val="28"/>
          <w:szCs w:val="28"/>
        </w:rPr>
      </w:pPr>
      <w:r w:rsidRPr="005A0C48">
        <w:rPr>
          <w:b/>
          <w:i/>
          <w:sz w:val="28"/>
          <w:szCs w:val="28"/>
        </w:rPr>
        <w:t xml:space="preserve">о комиссии по проведению индивидуального отбора </w:t>
      </w:r>
      <w:proofErr w:type="gramStart"/>
      <w:r w:rsidRPr="005A0C48">
        <w:rPr>
          <w:b/>
          <w:i/>
          <w:sz w:val="28"/>
          <w:szCs w:val="28"/>
        </w:rPr>
        <w:t>обучающихся</w:t>
      </w:r>
      <w:proofErr w:type="gramEnd"/>
      <w:r w:rsidRPr="005A0C48">
        <w:rPr>
          <w:b/>
          <w:i/>
          <w:sz w:val="28"/>
          <w:szCs w:val="28"/>
        </w:rPr>
        <w:t xml:space="preserve">, </w:t>
      </w:r>
    </w:p>
    <w:p w:rsidR="005A0C48" w:rsidRDefault="005A0C48" w:rsidP="00D17E13">
      <w:pPr>
        <w:jc w:val="center"/>
        <w:rPr>
          <w:b/>
          <w:i/>
          <w:sz w:val="28"/>
          <w:szCs w:val="28"/>
        </w:rPr>
      </w:pPr>
      <w:proofErr w:type="gramStart"/>
      <w:r w:rsidRPr="005A0C48">
        <w:rPr>
          <w:b/>
          <w:i/>
          <w:sz w:val="28"/>
          <w:szCs w:val="28"/>
        </w:rPr>
        <w:t>получивших</w:t>
      </w:r>
      <w:proofErr w:type="gramEnd"/>
      <w:r w:rsidRPr="005A0C48">
        <w:rPr>
          <w:b/>
          <w:i/>
          <w:sz w:val="28"/>
          <w:szCs w:val="28"/>
        </w:rPr>
        <w:t xml:space="preserve"> основное общее образование,</w:t>
      </w:r>
    </w:p>
    <w:p w:rsidR="005A0C48" w:rsidRDefault="005A0C48" w:rsidP="00D17E13">
      <w:pPr>
        <w:jc w:val="center"/>
        <w:rPr>
          <w:b/>
          <w:i/>
          <w:sz w:val="28"/>
          <w:szCs w:val="28"/>
        </w:rPr>
      </w:pPr>
      <w:r w:rsidRPr="005A0C48">
        <w:rPr>
          <w:b/>
          <w:i/>
          <w:sz w:val="28"/>
          <w:szCs w:val="28"/>
        </w:rPr>
        <w:t>в 10 класс (группу) профильного обучения</w:t>
      </w:r>
    </w:p>
    <w:p w:rsidR="005A0C48" w:rsidRPr="005A0C48" w:rsidRDefault="005A0C48" w:rsidP="00D17E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гимназии № 12 г</w:t>
      </w:r>
      <w:r w:rsidR="003945B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Твери</w:t>
      </w:r>
    </w:p>
    <w:p w:rsidR="005A0C48" w:rsidRDefault="005A0C48" w:rsidP="005A0C48">
      <w:pPr>
        <w:autoSpaceDE w:val="0"/>
        <w:autoSpaceDN w:val="0"/>
        <w:ind w:firstLine="993"/>
        <w:jc w:val="both"/>
        <w:rPr>
          <w:b/>
          <w:bCs/>
        </w:rPr>
      </w:pPr>
    </w:p>
    <w:p w:rsidR="005A0C48" w:rsidRDefault="005A0C48" w:rsidP="005A0C48">
      <w:pPr>
        <w:autoSpaceDE w:val="0"/>
        <w:autoSpaceDN w:val="0"/>
        <w:ind w:firstLine="993"/>
        <w:jc w:val="both"/>
        <w:rPr>
          <w:b/>
          <w:bCs/>
        </w:rPr>
      </w:pPr>
    </w:p>
    <w:p w:rsidR="005A0C48" w:rsidRDefault="005A0C48" w:rsidP="005A0C48">
      <w:pPr>
        <w:autoSpaceDE w:val="0"/>
        <w:autoSpaceDN w:val="0"/>
        <w:ind w:firstLine="993"/>
        <w:jc w:val="center"/>
        <w:rPr>
          <w:b/>
          <w:bCs/>
        </w:rPr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ОБЩИЕ</w:t>
      </w:r>
      <w:proofErr w:type="gramEnd"/>
      <w:r>
        <w:rPr>
          <w:b/>
          <w:bCs/>
        </w:rPr>
        <w:t xml:space="preserve"> ПОЛОЖЕНИЕ</w:t>
      </w:r>
    </w:p>
    <w:p w:rsidR="005A0C48" w:rsidRDefault="005A0C48" w:rsidP="005A0C48">
      <w:pPr>
        <w:ind w:left="720" w:hanging="360"/>
        <w:contextualSpacing/>
        <w:rPr>
          <w:b/>
        </w:rPr>
      </w:pPr>
    </w:p>
    <w:p w:rsidR="005A0C48" w:rsidRDefault="005A0C48" w:rsidP="005A0C4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Настоящее Положение устанавливает порядок организации индивидуального отбора выпускников для получения среднего общего образования в 10 классе профильного обучения МОУ многопрофильной гимназии № 12 города Твери.</w:t>
      </w:r>
    </w:p>
    <w:p w:rsidR="005A0C48" w:rsidRDefault="005A0C48" w:rsidP="005A0C4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 xml:space="preserve">Индивидуальный отбор в класс (группу) профильного обучения осуществляется с десятого класса по результатам государственной итоговой аттестации </w:t>
      </w:r>
      <w:proofErr w:type="gramStart"/>
      <w:r>
        <w:t>обучающихся</w:t>
      </w:r>
      <w:proofErr w:type="gramEnd"/>
      <w:r>
        <w:t xml:space="preserve"> по</w:t>
      </w:r>
      <w:r w:rsidR="00AF13A8">
        <w:t xml:space="preserve"> обязательным (русскому языку и математике)</w:t>
      </w:r>
      <w:r w:rsidR="00411217">
        <w:t xml:space="preserve"> </w:t>
      </w:r>
      <w:r w:rsidR="00AF13A8">
        <w:t xml:space="preserve">и </w:t>
      </w:r>
      <w:r>
        <w:t>профильным предметам.</w:t>
      </w:r>
    </w:p>
    <w:p w:rsidR="005A0C48" w:rsidRDefault="005A0C48" w:rsidP="005A0C48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</w:pPr>
      <w:r>
        <w:t>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Гимназией  через официальный сайт, информационные стенды, средства массовой информации не позднее 30 календарных дней до начала проведения индивидуального отбора. Дополнительное информирование может осуществляться через ученические и родительские собрания.</w:t>
      </w:r>
    </w:p>
    <w:p w:rsidR="005A0C48" w:rsidRDefault="005A0C48" w:rsidP="005A0C48"/>
    <w:p w:rsidR="005A0C48" w:rsidRDefault="005A0C48" w:rsidP="005A0C48">
      <w:pPr>
        <w:jc w:val="center"/>
        <w:rPr>
          <w:b/>
          <w:bCs/>
          <w:caps/>
        </w:rPr>
      </w:pPr>
      <w:r>
        <w:rPr>
          <w:b/>
          <w:iCs/>
        </w:rPr>
        <w:t>II.</w:t>
      </w:r>
      <w:r>
        <w:rPr>
          <w:b/>
          <w:bCs/>
          <w:caps/>
        </w:rPr>
        <w:t>организация</w:t>
      </w:r>
      <w:r w:rsidR="00411217">
        <w:rPr>
          <w:b/>
          <w:bCs/>
          <w:caps/>
        </w:rPr>
        <w:t xml:space="preserve"> работы комиссии по индивидуальному</w:t>
      </w:r>
      <w:r>
        <w:rPr>
          <w:b/>
          <w:bCs/>
          <w:caps/>
        </w:rPr>
        <w:t xml:space="preserve"> </w:t>
      </w:r>
      <w:r w:rsidR="00411217">
        <w:rPr>
          <w:b/>
          <w:bCs/>
          <w:caps/>
        </w:rPr>
        <w:t xml:space="preserve">  отбору </w:t>
      </w:r>
      <w:proofErr w:type="gramStart"/>
      <w:r w:rsidR="00411217">
        <w:rPr>
          <w:b/>
          <w:bCs/>
          <w:caps/>
        </w:rPr>
        <w:t>обучающихся</w:t>
      </w:r>
      <w:proofErr w:type="gramEnd"/>
      <w:r>
        <w:rPr>
          <w:b/>
          <w:bCs/>
          <w:caps/>
        </w:rPr>
        <w:t xml:space="preserve"> в 10 класс (группу) профильнОГО  ОБУЧЕНИЯ</w:t>
      </w:r>
    </w:p>
    <w:p w:rsidR="001277D0" w:rsidRDefault="001277D0" w:rsidP="005A0C48">
      <w:pPr>
        <w:jc w:val="center"/>
        <w:rPr>
          <w:b/>
          <w:iCs/>
          <w:color w:val="333333"/>
        </w:rPr>
      </w:pPr>
    </w:p>
    <w:p w:rsidR="005A0C48" w:rsidRDefault="005A0C48" w:rsidP="005A0C4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>
        <w:t xml:space="preserve">Для проведения индивидуального отбора в класс (группу) профильного обучения в Гимназии приказом директора гимназии создаётся комиссия по проведению индивидуального отбора </w:t>
      </w:r>
      <w:proofErr w:type="gramStart"/>
      <w:r>
        <w:t>обучающихся</w:t>
      </w:r>
      <w:proofErr w:type="gramEnd"/>
      <w:r>
        <w:t xml:space="preserve"> для получения среднего общего образования в классе (группе) профильного обучения. </w:t>
      </w:r>
    </w:p>
    <w:p w:rsidR="00811F9E" w:rsidRDefault="005A0C48" w:rsidP="005A0C4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>
        <w:t>В состав комиссии по проведению индивидуального отбора обучающихся в классе (группе) профильного обучения входят</w:t>
      </w:r>
      <w:r w:rsidR="00411217">
        <w:t xml:space="preserve"> не менее 5-ти человек:</w:t>
      </w:r>
      <w:r>
        <w:t xml:space="preserve"> руководящие и педагогические работники (учителя-предметники по соответствующим профильным учебным предметам, </w:t>
      </w:r>
      <w:r w:rsidR="00411217">
        <w:t xml:space="preserve"> директор,</w:t>
      </w:r>
      <w:r>
        <w:t xml:space="preserve"> заместитель директора по учебной работе, представители психолого-педагогической службы), представители родительской общественности (по согласованию</w:t>
      </w:r>
      <w:r w:rsidR="00411217">
        <w:t>)</w:t>
      </w:r>
    </w:p>
    <w:p w:rsidR="005A0C48" w:rsidRDefault="00411217" w:rsidP="005A0C4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>
        <w:t>Состав комиссии утверждается приказом директора сроком на один год.</w:t>
      </w:r>
    </w:p>
    <w:p w:rsidR="006A236B" w:rsidRDefault="00811F9E" w:rsidP="00811F9E">
      <w:pPr>
        <w:pStyle w:val="a7"/>
        <w:shd w:val="clear" w:color="auto" w:fill="auto"/>
        <w:tabs>
          <w:tab w:val="left" w:pos="1462"/>
        </w:tabs>
        <w:spacing w:line="281" w:lineRule="exact"/>
        <w:jc w:val="both"/>
      </w:pPr>
      <w:r>
        <w:t xml:space="preserve"> </w:t>
      </w:r>
      <w:r w:rsidR="006A236B">
        <w:t>Обязанности между членами комиссии определяются председателем.</w:t>
      </w:r>
    </w:p>
    <w:p w:rsidR="006A236B" w:rsidRDefault="00811F9E" w:rsidP="00811F9E">
      <w:pPr>
        <w:pStyle w:val="a7"/>
        <w:shd w:val="clear" w:color="auto" w:fill="auto"/>
        <w:tabs>
          <w:tab w:val="left" w:pos="1462"/>
        </w:tabs>
        <w:spacing w:line="281" w:lineRule="exact"/>
        <w:jc w:val="both"/>
      </w:pPr>
      <w:r>
        <w:t xml:space="preserve">         </w:t>
      </w:r>
      <w:r w:rsidR="003945BF">
        <w:t xml:space="preserve"> </w:t>
      </w:r>
      <w:r>
        <w:t xml:space="preserve">2.4. </w:t>
      </w:r>
      <w:r w:rsidR="006A236B">
        <w:t>Содержание работы комиссии:</w:t>
      </w:r>
    </w:p>
    <w:p w:rsidR="006A236B" w:rsidRDefault="006A236B" w:rsidP="006A236B">
      <w:pPr>
        <w:pStyle w:val="a7"/>
        <w:numPr>
          <w:ilvl w:val="0"/>
          <w:numId w:val="9"/>
        </w:numPr>
        <w:shd w:val="clear" w:color="auto" w:fill="auto"/>
        <w:tabs>
          <w:tab w:val="left" w:pos="178"/>
        </w:tabs>
        <w:spacing w:line="281" w:lineRule="exact"/>
        <w:ind w:left="40" w:right="380"/>
        <w:jc w:val="both"/>
      </w:pPr>
      <w:r>
        <w:t>организует работу по информированию родителей (законных представителей) по вопросам индивиду</w:t>
      </w:r>
      <w:r>
        <w:softHyphen/>
        <w:t>ального отбора и комплектования</w:t>
      </w:r>
      <w:r w:rsidR="00811F9E">
        <w:t xml:space="preserve"> профильных</w:t>
      </w:r>
      <w:r>
        <w:t xml:space="preserve"> классов: оформляет информационный стенд, публикует материалы на официальном сайте </w:t>
      </w:r>
      <w:r w:rsidR="00811F9E">
        <w:t xml:space="preserve"> гимназии</w:t>
      </w:r>
      <w:r>
        <w:t>, проводит индивидуальные консультации родителей;</w:t>
      </w:r>
    </w:p>
    <w:p w:rsidR="006A236B" w:rsidRDefault="006A236B" w:rsidP="00811F9E">
      <w:pPr>
        <w:pStyle w:val="a7"/>
        <w:shd w:val="clear" w:color="auto" w:fill="auto"/>
        <w:tabs>
          <w:tab w:val="left" w:pos="183"/>
        </w:tabs>
        <w:spacing w:line="281" w:lineRule="exact"/>
        <w:ind w:left="40"/>
      </w:pPr>
    </w:p>
    <w:p w:rsidR="006A236B" w:rsidRDefault="006A236B" w:rsidP="006A236B">
      <w:pPr>
        <w:pStyle w:val="a7"/>
        <w:numPr>
          <w:ilvl w:val="0"/>
          <w:numId w:val="9"/>
        </w:numPr>
        <w:shd w:val="clear" w:color="auto" w:fill="auto"/>
        <w:tabs>
          <w:tab w:val="left" w:pos="164"/>
        </w:tabs>
        <w:spacing w:line="274" w:lineRule="exact"/>
        <w:ind w:left="20"/>
        <w:jc w:val="both"/>
      </w:pPr>
      <w:r>
        <w:t>формирует рейтинг претендентов;</w:t>
      </w:r>
    </w:p>
    <w:p w:rsidR="006A236B" w:rsidRDefault="006A236B" w:rsidP="006A236B">
      <w:pPr>
        <w:pStyle w:val="a7"/>
        <w:numPr>
          <w:ilvl w:val="0"/>
          <w:numId w:val="9"/>
        </w:numPr>
        <w:shd w:val="clear" w:color="auto" w:fill="auto"/>
        <w:tabs>
          <w:tab w:val="left" w:pos="159"/>
        </w:tabs>
        <w:spacing w:line="274" w:lineRule="exact"/>
        <w:ind w:left="20"/>
        <w:jc w:val="both"/>
      </w:pPr>
      <w:r>
        <w:t xml:space="preserve">результаты индивидуального отбора представляет на </w:t>
      </w:r>
      <w:r w:rsidR="00811F9E">
        <w:t xml:space="preserve"> согласование Совета гимназии</w:t>
      </w:r>
      <w:r>
        <w:t>;</w:t>
      </w:r>
    </w:p>
    <w:p w:rsidR="00811F9E" w:rsidRDefault="006A236B" w:rsidP="00811F9E">
      <w:pPr>
        <w:pStyle w:val="a7"/>
        <w:numPr>
          <w:ilvl w:val="0"/>
          <w:numId w:val="9"/>
        </w:numPr>
        <w:shd w:val="clear" w:color="auto" w:fill="auto"/>
        <w:tabs>
          <w:tab w:val="left" w:pos="164"/>
        </w:tabs>
        <w:spacing w:line="274" w:lineRule="exact"/>
        <w:ind w:left="20" w:right="380"/>
        <w:jc w:val="both"/>
      </w:pPr>
      <w:r>
        <w:t xml:space="preserve">после </w:t>
      </w:r>
      <w:r w:rsidR="00811F9E">
        <w:t xml:space="preserve"> согласования Совета гимназии,</w:t>
      </w:r>
      <w:r>
        <w:t xml:space="preserve"> </w:t>
      </w:r>
      <w:r w:rsidR="00811F9E">
        <w:t xml:space="preserve"> издается приказ директора</w:t>
      </w:r>
      <w:r>
        <w:t xml:space="preserve"> о зачислении учащихся в </w:t>
      </w:r>
      <w:r w:rsidR="00811F9E">
        <w:t xml:space="preserve">10-е профильные  классы. </w:t>
      </w:r>
    </w:p>
    <w:p w:rsidR="006A236B" w:rsidRDefault="003945BF" w:rsidP="00811F9E">
      <w:pPr>
        <w:pStyle w:val="a7"/>
        <w:shd w:val="clear" w:color="auto" w:fill="auto"/>
        <w:tabs>
          <w:tab w:val="left" w:pos="164"/>
        </w:tabs>
        <w:spacing w:line="274" w:lineRule="exact"/>
        <w:ind w:left="20" w:right="380"/>
        <w:jc w:val="both"/>
      </w:pPr>
      <w:r>
        <w:lastRenderedPageBreak/>
        <w:t xml:space="preserve">          </w:t>
      </w:r>
      <w:r w:rsidR="00811F9E">
        <w:t xml:space="preserve">2.5. </w:t>
      </w:r>
      <w:r w:rsidR="006A236B">
        <w:t>Информацию о сроках, времени и месте подачи заявлений, о сроках и процедуре индиви</w:t>
      </w:r>
      <w:r w:rsidR="006A236B">
        <w:softHyphen/>
        <w:t xml:space="preserve">дуального отбора, об учебных предметах, по которым организуется углублённое изучение </w:t>
      </w:r>
      <w:proofErr w:type="gramStart"/>
      <w:r w:rsidR="006A236B">
        <w:t>предметов</w:t>
      </w:r>
      <w:proofErr w:type="gramEnd"/>
      <w:r w:rsidR="006A236B">
        <w:t xml:space="preserve"> и профильное обучение Комиссия размещает на официальном сайте гимназии и на информационном стенде не позднее 1 мая.</w:t>
      </w:r>
    </w:p>
    <w:p w:rsidR="003945BF" w:rsidRDefault="003945BF" w:rsidP="003945BF">
      <w:pPr>
        <w:pStyle w:val="a7"/>
        <w:shd w:val="clear" w:color="auto" w:fill="auto"/>
        <w:tabs>
          <w:tab w:val="left" w:pos="1441"/>
        </w:tabs>
        <w:spacing w:line="274" w:lineRule="exact"/>
        <w:ind w:right="380"/>
        <w:jc w:val="both"/>
      </w:pPr>
      <w:r>
        <w:t xml:space="preserve">         </w:t>
      </w:r>
      <w:r w:rsidR="00811F9E">
        <w:t xml:space="preserve"> 2.6. </w:t>
      </w:r>
      <w:r w:rsidR="006A236B">
        <w:t xml:space="preserve">Комиссия по индивидуальному отбору учащихся организует работу в форме </w:t>
      </w:r>
      <w:proofErr w:type="gramStart"/>
      <w:r w:rsidR="006A236B">
        <w:t>заседаний</w:t>
      </w:r>
      <w:proofErr w:type="gramEnd"/>
      <w:r w:rsidR="006A236B">
        <w:t xml:space="preserve"> на которых рассматривает поданные документы, формирует рейтинг претендентов, при необходимости обращается с устными и (или) письменными запросами к родителям (законным представителям), орга</w:t>
      </w:r>
      <w:r w:rsidR="006A236B">
        <w:softHyphen/>
        <w:t>низациям и проч.</w:t>
      </w:r>
    </w:p>
    <w:p w:rsidR="006A236B" w:rsidRDefault="003945BF" w:rsidP="003945BF">
      <w:pPr>
        <w:pStyle w:val="a7"/>
        <w:shd w:val="clear" w:color="auto" w:fill="auto"/>
        <w:tabs>
          <w:tab w:val="left" w:pos="1441"/>
        </w:tabs>
        <w:spacing w:line="274" w:lineRule="exact"/>
        <w:ind w:right="380"/>
        <w:jc w:val="both"/>
      </w:pPr>
      <w:r>
        <w:t xml:space="preserve">         </w:t>
      </w:r>
      <w:r w:rsidR="00811F9E">
        <w:t xml:space="preserve">2.7. </w:t>
      </w:r>
      <w:r w:rsidR="006A236B">
        <w:t>Заседания комиссии оформляются протоколом, в котором фиксируются вопросы, выне</w:t>
      </w:r>
      <w:r w:rsidR="006A236B">
        <w:softHyphen/>
        <w:t>сенные на обсуждение, принятые по ним решения. Решения принимаются большинством голосов. Про</w:t>
      </w:r>
      <w:r w:rsidR="006A236B">
        <w:softHyphen/>
        <w:t>токол подписывается всеми членами комиссии.</w:t>
      </w:r>
    </w:p>
    <w:p w:rsidR="005A0C48" w:rsidRDefault="003945BF" w:rsidP="003945BF">
      <w:pPr>
        <w:tabs>
          <w:tab w:val="left" w:pos="1134"/>
        </w:tabs>
        <w:ind w:left="360"/>
        <w:contextualSpacing/>
        <w:jc w:val="both"/>
      </w:pPr>
      <w:r>
        <w:t xml:space="preserve">   2.8. </w:t>
      </w:r>
      <w:r w:rsidR="005A0C48">
        <w:t>Для осуществления индивидуального отбора в</w:t>
      </w:r>
      <w:r w:rsidR="00D17E13">
        <w:t xml:space="preserve"> 10</w:t>
      </w:r>
      <w:r w:rsidR="005A0C48">
        <w:t xml:space="preserve"> класс (группу) профильного обучения родители (законные представители) обучающегося представляют следующие документы:</w:t>
      </w:r>
    </w:p>
    <w:p w:rsidR="005A0C48" w:rsidRDefault="005A0C48" w:rsidP="005A0C48">
      <w:pPr>
        <w:numPr>
          <w:ilvl w:val="0"/>
          <w:numId w:val="3"/>
        </w:numPr>
        <w:tabs>
          <w:tab w:val="left" w:pos="1134"/>
        </w:tabs>
        <w:contextualSpacing/>
        <w:jc w:val="both"/>
      </w:pPr>
      <w:r>
        <w:t>заявление на имя директора – не позднее, чем за 10 календарных дней до начала проведения индивидуального отбора, установленного приказом директора гимназии (Приложение 1);</w:t>
      </w:r>
    </w:p>
    <w:p w:rsidR="005A0C48" w:rsidRDefault="005A0C48" w:rsidP="005A0C48">
      <w:pPr>
        <w:numPr>
          <w:ilvl w:val="0"/>
          <w:numId w:val="3"/>
        </w:numPr>
        <w:tabs>
          <w:tab w:val="left" w:pos="1134"/>
        </w:tabs>
        <w:contextualSpacing/>
        <w:jc w:val="both"/>
      </w:pPr>
      <w:r>
        <w:t>документ, подтверждающий статус заявителя (оригинал для ознакомления);</w:t>
      </w:r>
    </w:p>
    <w:p w:rsidR="005A0C48" w:rsidRDefault="005A0C48" w:rsidP="005A0C48">
      <w:pPr>
        <w:numPr>
          <w:ilvl w:val="0"/>
          <w:numId w:val="3"/>
        </w:numPr>
        <w:tabs>
          <w:tab w:val="left" w:pos="1134"/>
        </w:tabs>
        <w:contextualSpacing/>
        <w:jc w:val="both"/>
      </w:pPr>
      <w:r>
        <w:t>ведомость образовательных достижений обучающихся, освоивших образовательные программы основного общего образования</w:t>
      </w:r>
      <w:r w:rsidR="001277D0">
        <w:t xml:space="preserve"> (вписывается в заявление)</w:t>
      </w:r>
      <w:r w:rsidR="00411217">
        <w:t>, портфолио;</w:t>
      </w:r>
    </w:p>
    <w:p w:rsidR="005A0C48" w:rsidRDefault="005A0C48" w:rsidP="005A0C48">
      <w:pPr>
        <w:numPr>
          <w:ilvl w:val="0"/>
          <w:numId w:val="3"/>
        </w:numPr>
        <w:tabs>
          <w:tab w:val="left" w:pos="1134"/>
        </w:tabs>
        <w:contextualSpacing/>
        <w:jc w:val="both"/>
      </w:pPr>
      <w:r>
        <w:t>копия аттестата об основном общем образовании с предъявлением оригинала.</w:t>
      </w:r>
    </w:p>
    <w:p w:rsidR="005A0C48" w:rsidRDefault="003945BF" w:rsidP="003945BF">
      <w:pPr>
        <w:tabs>
          <w:tab w:val="left" w:pos="1134"/>
        </w:tabs>
        <w:ind w:left="360"/>
        <w:contextualSpacing/>
        <w:jc w:val="both"/>
      </w:pPr>
      <w:r>
        <w:t xml:space="preserve">2.9. </w:t>
      </w:r>
      <w:r w:rsidR="001277D0">
        <w:t>Приём</w:t>
      </w:r>
      <w:r w:rsidR="005A0C48">
        <w:t xml:space="preserve"> и регистрация документов, представленных родителями (законными представителями) обучающихся, осуществляется секретарём Гимназии, ответственным за приём и регистрацию входящей корреспонденции.</w:t>
      </w:r>
    </w:p>
    <w:p w:rsidR="005A0C48" w:rsidRDefault="003945BF" w:rsidP="003945BF">
      <w:pPr>
        <w:tabs>
          <w:tab w:val="left" w:pos="1134"/>
        </w:tabs>
        <w:ind w:left="360"/>
        <w:contextualSpacing/>
        <w:jc w:val="both"/>
      </w:pPr>
      <w:r>
        <w:t xml:space="preserve">2.10.  </w:t>
      </w:r>
      <w:r w:rsidR="005A0C48">
        <w:t>Заявителю выдаётся документ, содержащий следующую информацию:</w:t>
      </w:r>
    </w:p>
    <w:p w:rsidR="005A0C48" w:rsidRDefault="005A0C48" w:rsidP="005A0C48">
      <w:pPr>
        <w:numPr>
          <w:ilvl w:val="0"/>
          <w:numId w:val="4"/>
        </w:numPr>
        <w:tabs>
          <w:tab w:val="left" w:pos="1134"/>
        </w:tabs>
        <w:contextualSpacing/>
        <w:jc w:val="both"/>
      </w:pPr>
      <w:r>
        <w:t>входящий номер заявления;</w:t>
      </w:r>
    </w:p>
    <w:p w:rsidR="005A0C48" w:rsidRDefault="005A0C48" w:rsidP="005A0C48">
      <w:pPr>
        <w:numPr>
          <w:ilvl w:val="0"/>
          <w:numId w:val="4"/>
        </w:numPr>
        <w:tabs>
          <w:tab w:val="left" w:pos="1134"/>
        </w:tabs>
        <w:contextualSpacing/>
        <w:jc w:val="both"/>
      </w:pPr>
      <w:r>
        <w:t>перечень представленных документов и отметка об их получении, заверенная подписью секретаря Гимназии, ответственного за приём и регистрацию входящей корреспонденции, и печатью Гимназии;</w:t>
      </w:r>
    </w:p>
    <w:p w:rsidR="005A0C48" w:rsidRDefault="005A0C48" w:rsidP="005A0C48">
      <w:pPr>
        <w:numPr>
          <w:ilvl w:val="0"/>
          <w:numId w:val="4"/>
        </w:numPr>
        <w:tabs>
          <w:tab w:val="left" w:pos="1134"/>
        </w:tabs>
        <w:contextualSpacing/>
        <w:jc w:val="both"/>
      </w:pPr>
      <w:r>
        <w:t>сведения о сроках уведомления о зачислении;</w:t>
      </w:r>
    </w:p>
    <w:p w:rsidR="005A0C48" w:rsidRDefault="005A0C48" w:rsidP="005A0C48">
      <w:pPr>
        <w:numPr>
          <w:ilvl w:val="0"/>
          <w:numId w:val="4"/>
        </w:numPr>
        <w:tabs>
          <w:tab w:val="left" w:pos="1134"/>
        </w:tabs>
        <w:contextualSpacing/>
        <w:jc w:val="both"/>
      </w:pPr>
      <w:r>
        <w:t>контактные телефоны для получения информации;</w:t>
      </w:r>
    </w:p>
    <w:p w:rsidR="005A0C48" w:rsidRDefault="005A0C48" w:rsidP="005A0C48">
      <w:pPr>
        <w:numPr>
          <w:ilvl w:val="0"/>
          <w:numId w:val="4"/>
        </w:numPr>
        <w:tabs>
          <w:tab w:val="left" w:pos="1134"/>
        </w:tabs>
        <w:contextualSpacing/>
        <w:jc w:val="both"/>
      </w:pPr>
      <w:r>
        <w:t>телефон Гимназии.</w:t>
      </w:r>
    </w:p>
    <w:p w:rsidR="005A0C48" w:rsidRDefault="005A0C48" w:rsidP="005A0C48">
      <w:pPr>
        <w:ind w:left="284"/>
        <w:jc w:val="both"/>
        <w:rPr>
          <w:color w:val="333333"/>
        </w:rPr>
      </w:pPr>
    </w:p>
    <w:p w:rsidR="005A0C48" w:rsidRDefault="005A0C48" w:rsidP="005A0C48">
      <w:pPr>
        <w:autoSpaceDE w:val="0"/>
        <w:autoSpaceDN w:val="0"/>
        <w:ind w:firstLine="993"/>
        <w:jc w:val="center"/>
        <w:rPr>
          <w:b/>
          <w:bCs/>
          <w:cap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  <w:bCs/>
          <w:caps/>
        </w:rPr>
        <w:t xml:space="preserve">индивидуальный отбор в класс (группу) </w:t>
      </w:r>
    </w:p>
    <w:p w:rsidR="005A0C48" w:rsidRPr="003945BF" w:rsidRDefault="005A0C48" w:rsidP="003945BF">
      <w:pPr>
        <w:autoSpaceDE w:val="0"/>
        <w:autoSpaceDN w:val="0"/>
        <w:ind w:firstLine="993"/>
        <w:jc w:val="center"/>
        <w:rPr>
          <w:b/>
          <w:bCs/>
        </w:rPr>
      </w:pPr>
      <w:r>
        <w:rPr>
          <w:b/>
          <w:bCs/>
          <w:caps/>
        </w:rPr>
        <w:t>профильного обучения</w:t>
      </w:r>
    </w:p>
    <w:p w:rsidR="005A0C48" w:rsidRDefault="005A0C48" w:rsidP="005A0C48">
      <w:pPr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Cs/>
        </w:rPr>
      </w:pPr>
      <w:r>
        <w:rPr>
          <w:bCs/>
        </w:rPr>
        <w:t>Индивидуальный отбор обучающихся в класс (группу) профильного обучения осуществляется на основании анализа ведомостей образовательных достижений обучающихся, освоивших образовательные программы основного общего образования.</w:t>
      </w:r>
    </w:p>
    <w:p w:rsidR="005A0C48" w:rsidRDefault="005A0C48" w:rsidP="005A0C48">
      <w:pPr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Cs/>
        </w:rPr>
      </w:pPr>
      <w:r>
        <w:rPr>
          <w:bCs/>
        </w:rPr>
        <w:t>Индивидуальный отбор в класс (группу) профильного обучения проводится в 2 этапа:</w:t>
      </w:r>
    </w:p>
    <w:p w:rsidR="005A0C48" w:rsidRDefault="005A0C48" w:rsidP="005A0C48">
      <w:pPr>
        <w:tabs>
          <w:tab w:val="left" w:pos="1134"/>
        </w:tabs>
        <w:jc w:val="both"/>
        <w:rPr>
          <w:bCs/>
        </w:rPr>
      </w:pPr>
      <w:r>
        <w:rPr>
          <w:bCs/>
        </w:rPr>
        <w:tab/>
      </w:r>
      <w:r>
        <w:rPr>
          <w:bCs/>
          <w:u w:val="single"/>
        </w:rPr>
        <w:t>1 этап</w:t>
      </w:r>
      <w:r>
        <w:rPr>
          <w:bCs/>
        </w:rPr>
        <w:t xml:space="preserve"> –</w:t>
      </w:r>
      <w:r w:rsidR="00E87096">
        <w:rPr>
          <w:bCs/>
        </w:rPr>
        <w:t xml:space="preserve"> экспертиза документов и</w:t>
      </w:r>
      <w:r>
        <w:rPr>
          <w:bCs/>
        </w:rPr>
        <w:t xml:space="preserve"> составление рейтинга обучающихся по итогам проведения анализа документов, представленных в комиссию;</w:t>
      </w:r>
    </w:p>
    <w:p w:rsidR="005A0C48" w:rsidRDefault="005A0C48" w:rsidP="005A0C48">
      <w:pPr>
        <w:tabs>
          <w:tab w:val="left" w:pos="1134"/>
        </w:tabs>
        <w:jc w:val="both"/>
        <w:rPr>
          <w:bCs/>
        </w:rPr>
      </w:pPr>
      <w:r>
        <w:rPr>
          <w:bCs/>
        </w:rPr>
        <w:tab/>
      </w:r>
      <w:r>
        <w:rPr>
          <w:bCs/>
          <w:u w:val="single"/>
        </w:rPr>
        <w:t>2 этап</w:t>
      </w:r>
      <w:r>
        <w:rPr>
          <w:bCs/>
        </w:rPr>
        <w:t xml:space="preserve"> – принятие решения о зачислении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5A0C48" w:rsidRPr="00133C86" w:rsidRDefault="003945BF" w:rsidP="003945BF">
      <w:pPr>
        <w:tabs>
          <w:tab w:val="left" w:pos="1134"/>
        </w:tabs>
        <w:jc w:val="both"/>
        <w:rPr>
          <w:bCs/>
        </w:rPr>
      </w:pPr>
      <w:r>
        <w:rPr>
          <w:bCs/>
        </w:rPr>
        <w:t xml:space="preserve">          3.3. </w:t>
      </w:r>
      <w:r w:rsidR="005A0C48" w:rsidRPr="006A236B">
        <w:rPr>
          <w:bCs/>
        </w:rPr>
        <w:t xml:space="preserve">Рейтинг </w:t>
      </w:r>
      <w:proofErr w:type="gramStart"/>
      <w:r w:rsidR="005A0C48" w:rsidRPr="006A236B">
        <w:rPr>
          <w:bCs/>
        </w:rPr>
        <w:t>обучающихся</w:t>
      </w:r>
      <w:proofErr w:type="gramEnd"/>
      <w:r w:rsidR="005A0C48" w:rsidRPr="006A236B">
        <w:rPr>
          <w:bCs/>
        </w:rPr>
        <w:t xml:space="preserve"> </w:t>
      </w:r>
      <w:r w:rsidR="006A236B">
        <w:rPr>
          <w:bCs/>
        </w:rPr>
        <w:t>оформляется протоколом комиссии.</w:t>
      </w:r>
    </w:p>
    <w:p w:rsidR="00133C86" w:rsidRDefault="003945BF" w:rsidP="003945BF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          3.4.</w:t>
      </w:r>
      <w:r w:rsidR="00133C86">
        <w:rPr>
          <w:bCs/>
        </w:rPr>
        <w:t xml:space="preserve">Список профильного класса формируется на основании рейтинга образовательных достижений, протокола комиссии, согласовывается с Советом гимназии и утверждается приказом директора. </w:t>
      </w:r>
    </w:p>
    <w:p w:rsidR="00133C86" w:rsidRDefault="003945BF" w:rsidP="003945BF">
      <w:pPr>
        <w:tabs>
          <w:tab w:val="left" w:pos="1134"/>
        </w:tabs>
        <w:contextualSpacing/>
        <w:jc w:val="both"/>
        <w:rPr>
          <w:bCs/>
        </w:rPr>
      </w:pPr>
      <w:r>
        <w:t xml:space="preserve">          3.5. </w:t>
      </w:r>
      <w:r w:rsidR="00133C86">
        <w:t>Приказ по гимназии о зачислении учащихся в профильный класс с  изучением  издаётся  не позднее 7 календарных дней после проведения индивидуального отбора. Информация о зачислении в профильный класс доводится до сведения обучающихся и их родителей через официальный сайт Гимназии и информационный стенд.</w:t>
      </w:r>
    </w:p>
    <w:p w:rsidR="005A0C48" w:rsidRDefault="003945BF" w:rsidP="003945BF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          3.6. </w:t>
      </w:r>
      <w:r w:rsidR="005A0C48">
        <w:rPr>
          <w:bCs/>
        </w:rPr>
        <w:t>При переводе обучающегося из другой образовательной организации, реализующей профильное обучение, обучающийся зачисляется в Гимназию при наличии в ней свободных мест с</w:t>
      </w:r>
      <w:r w:rsidR="00D17E13">
        <w:rPr>
          <w:bCs/>
        </w:rPr>
        <w:t>огласно Уставу г</w:t>
      </w:r>
      <w:r w:rsidR="006A236B">
        <w:rPr>
          <w:bCs/>
        </w:rPr>
        <w:t xml:space="preserve">имназии и Положению </w:t>
      </w:r>
      <w:r w:rsidR="00D17E13">
        <w:rPr>
          <w:bCs/>
        </w:rPr>
        <w:t>о порядке организации   индивидуального отбора  для профильного обучения в МОУ гимназии № 12 г</w:t>
      </w:r>
      <w:proofErr w:type="gramStart"/>
      <w:r w:rsidR="00D17E13">
        <w:rPr>
          <w:bCs/>
        </w:rPr>
        <w:t>.Т</w:t>
      </w:r>
      <w:proofErr w:type="gramEnd"/>
      <w:r w:rsidR="00D17E13">
        <w:rPr>
          <w:bCs/>
        </w:rPr>
        <w:t>вери.</w:t>
      </w:r>
    </w:p>
    <w:p w:rsidR="005A0C48" w:rsidRPr="00C848CE" w:rsidRDefault="003945BF" w:rsidP="003945BF">
      <w:pPr>
        <w:tabs>
          <w:tab w:val="left" w:pos="1134"/>
        </w:tabs>
        <w:contextualSpacing/>
        <w:jc w:val="both"/>
        <w:rPr>
          <w:bCs/>
        </w:rPr>
      </w:pPr>
      <w:r>
        <w:rPr>
          <w:bCs/>
        </w:rPr>
        <w:t xml:space="preserve">         3.7. </w:t>
      </w:r>
      <w:r w:rsidR="005A0C48">
        <w:rPr>
          <w:bCs/>
        </w:rPr>
        <w:t>Дополнительный индивидуальный отбор обучающихся</w:t>
      </w:r>
      <w:r w:rsidR="00D17E13">
        <w:rPr>
          <w:bCs/>
        </w:rPr>
        <w:t xml:space="preserve"> в 10 профильные классы</w:t>
      </w:r>
      <w:r w:rsidR="005A0C48">
        <w:rPr>
          <w:bCs/>
        </w:rPr>
        <w:t xml:space="preserve"> производитс</w:t>
      </w:r>
      <w:r w:rsidR="00D17E13">
        <w:rPr>
          <w:bCs/>
        </w:rPr>
        <w:t>я при наличии свободных мест в г</w:t>
      </w:r>
      <w:r w:rsidR="005A0C48">
        <w:rPr>
          <w:bCs/>
        </w:rPr>
        <w:t>имназии до начала учебного года.</w:t>
      </w:r>
    </w:p>
    <w:p w:rsidR="005A0C48" w:rsidRPr="005A0C48" w:rsidRDefault="005A0C48" w:rsidP="005A0C48">
      <w:pPr>
        <w:ind w:firstLine="720"/>
        <w:rPr>
          <w:b/>
          <w:bCs/>
          <w:color w:val="000000"/>
        </w:rPr>
      </w:pPr>
    </w:p>
    <w:p w:rsidR="005A0C48" w:rsidRDefault="005A0C48" w:rsidP="005A0C48">
      <w:pPr>
        <w:ind w:firstLine="720"/>
        <w:jc w:val="right"/>
        <w:rPr>
          <w:b/>
          <w:bCs/>
          <w:i/>
          <w:color w:val="000000"/>
        </w:rPr>
      </w:pPr>
      <w:r w:rsidRPr="001277D0">
        <w:rPr>
          <w:b/>
          <w:bCs/>
          <w:i/>
          <w:color w:val="000000"/>
        </w:rPr>
        <w:t>Приложение 1</w:t>
      </w:r>
    </w:p>
    <w:p w:rsidR="001277D0" w:rsidRPr="001277D0" w:rsidRDefault="001277D0" w:rsidP="005A0C48">
      <w:pPr>
        <w:ind w:firstLine="720"/>
        <w:jc w:val="right"/>
        <w:rPr>
          <w:b/>
          <w:bCs/>
          <w:i/>
          <w:color w:val="000000"/>
        </w:rPr>
      </w:pP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                              Директору МОУ гимназия № 12</w:t>
      </w:r>
    </w:p>
    <w:p w:rsidR="005A0C48" w:rsidRPr="005A0C48" w:rsidRDefault="005A0C48" w:rsidP="005A0C48">
      <w:pPr>
        <w:jc w:val="center"/>
      </w:pPr>
      <w:r w:rsidRPr="005A0C48">
        <w:t xml:space="preserve">                                                        Слесаревой Т.В.                                        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От________________________________________</w:t>
      </w:r>
    </w:p>
    <w:p w:rsidR="005A0C48" w:rsidRPr="005A0C48" w:rsidRDefault="003945BF" w:rsidP="005A0C48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5A0C48" w:rsidRPr="005A0C48">
        <w:rPr>
          <w:i/>
        </w:rPr>
        <w:t xml:space="preserve"> (фамилия, имя, отчество полностью)</w:t>
      </w:r>
    </w:p>
    <w:p w:rsidR="005A0C48" w:rsidRPr="005A0C48" w:rsidRDefault="005A0C48" w:rsidP="005A0C48">
      <w:pPr>
        <w:jc w:val="right"/>
      </w:pPr>
      <w:proofErr w:type="spellStart"/>
      <w:r w:rsidRPr="005A0C48">
        <w:t>проживающ</w:t>
      </w:r>
      <w:proofErr w:type="spellEnd"/>
      <w:r w:rsidRPr="005A0C48">
        <w:t>_____по адресу:___________</w:t>
      </w:r>
    </w:p>
    <w:p w:rsidR="005A0C48" w:rsidRPr="005A0C48" w:rsidRDefault="005A0C48" w:rsidP="005A0C48">
      <w:pPr>
        <w:jc w:val="right"/>
      </w:pPr>
      <w:r w:rsidRPr="005A0C48">
        <w:t>________________________________________</w:t>
      </w:r>
    </w:p>
    <w:p w:rsidR="005A0C48" w:rsidRPr="005A0C48" w:rsidRDefault="005A0C48" w:rsidP="005A0C48">
      <w:pPr>
        <w:jc w:val="right"/>
      </w:pPr>
      <w:r w:rsidRPr="005A0C48">
        <w:t>адрес регистрации______________________</w:t>
      </w:r>
    </w:p>
    <w:p w:rsidR="005A0C48" w:rsidRPr="005A0C48" w:rsidRDefault="005A0C48" w:rsidP="005A0C48">
      <w:pPr>
        <w:jc w:val="center"/>
        <w:rPr>
          <w:i/>
        </w:rPr>
      </w:pPr>
      <w:r w:rsidRPr="005A0C48">
        <w:rPr>
          <w:i/>
        </w:rPr>
        <w:t xml:space="preserve">                                                                                                           (в случае не совпадения)</w:t>
      </w:r>
    </w:p>
    <w:p w:rsidR="005A0C48" w:rsidRPr="005A0C48" w:rsidRDefault="005A0C48" w:rsidP="005A0C48">
      <w:pPr>
        <w:rPr>
          <w:i/>
        </w:rPr>
      </w:pPr>
    </w:p>
    <w:p w:rsidR="005A0C48" w:rsidRPr="005A0C48" w:rsidRDefault="005A0C48" w:rsidP="00410570">
      <w:pPr>
        <w:jc w:val="right"/>
      </w:pPr>
      <w:r w:rsidRPr="005A0C48">
        <w:t>телефон_____________________________</w:t>
      </w:r>
    </w:p>
    <w:p w:rsidR="005A0C48" w:rsidRPr="005A0C48" w:rsidRDefault="005A0C48" w:rsidP="005A0C48">
      <w:pPr>
        <w:jc w:val="center"/>
        <w:rPr>
          <w:b/>
        </w:rPr>
      </w:pPr>
      <w:r w:rsidRPr="005A0C48">
        <w:rPr>
          <w:b/>
        </w:rPr>
        <w:t>Заявление</w:t>
      </w:r>
    </w:p>
    <w:p w:rsidR="005A0C48" w:rsidRPr="005A0C48" w:rsidRDefault="005A0C48" w:rsidP="005A0C48">
      <w:pPr>
        <w:jc w:val="center"/>
      </w:pPr>
    </w:p>
    <w:p w:rsidR="005A0C48" w:rsidRPr="005A0C48" w:rsidRDefault="005A0C48" w:rsidP="005A0C48">
      <w:r w:rsidRPr="005A0C48">
        <w:t>Прошу Вас зачислить моего сына (дочь) _____________________________________</w:t>
      </w:r>
    </w:p>
    <w:p w:rsidR="005A0C48" w:rsidRPr="005A0C48" w:rsidRDefault="005A0C48" w:rsidP="005A0C48">
      <w:r w:rsidRPr="005A0C48">
        <w:t>_________________________________________«___»_________________г. р.,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в 10___   (______________________________________________) класс.</w:t>
      </w:r>
    </w:p>
    <w:p w:rsidR="005A0C48" w:rsidRPr="005A0C48" w:rsidRDefault="005A0C48" w:rsidP="005A0C48">
      <w:r w:rsidRPr="005A0C48">
        <w:t xml:space="preserve">(  </w:t>
      </w:r>
      <w:r w:rsidRPr="005A0C48">
        <w:rPr>
          <w:i/>
        </w:rPr>
        <w:t xml:space="preserve">указать профиль) </w:t>
      </w:r>
    </w:p>
    <w:p w:rsidR="005A0C48" w:rsidRPr="005A0C48" w:rsidRDefault="005A0C48" w:rsidP="005A0C48">
      <w:r w:rsidRPr="005A0C48">
        <w:t>____________________________________ успешно проше</w:t>
      </w:r>
      <w:proofErr w:type="gramStart"/>
      <w:r w:rsidRPr="005A0C48">
        <w:t>л(</w:t>
      </w:r>
      <w:proofErr w:type="gramEnd"/>
      <w:r w:rsidRPr="005A0C48">
        <w:t xml:space="preserve">ла) ГИА в форме и по </w:t>
      </w:r>
    </w:p>
    <w:p w:rsidR="005A0C48" w:rsidRPr="005A0C48" w:rsidRDefault="005A0C48" w:rsidP="005A0C48">
      <w:pPr>
        <w:rPr>
          <w:i/>
        </w:rPr>
      </w:pPr>
      <w:r w:rsidRPr="005A0C48">
        <w:rPr>
          <w:i/>
        </w:rPr>
        <w:t xml:space="preserve">         (фамилия, имя, отчество полностью)   </w:t>
      </w:r>
    </w:p>
    <w:p w:rsidR="005A0C48" w:rsidRPr="005A0C48" w:rsidRDefault="005A0C48" w:rsidP="005A0C48">
      <w:r w:rsidRPr="005A0C48">
        <w:t>материалам ОГЭ и получил следующие результаты (</w:t>
      </w:r>
      <w:r w:rsidRPr="005A0C48">
        <w:rPr>
          <w:b/>
          <w:i/>
        </w:rPr>
        <w:t>указать полученные баллы</w:t>
      </w:r>
      <w:r w:rsidRPr="005A0C48">
        <w:t>):</w:t>
      </w:r>
    </w:p>
    <w:p w:rsidR="005A0C48" w:rsidRPr="005A0C48" w:rsidRDefault="005A0C48" w:rsidP="005A0C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1559"/>
      </w:tblGrid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A0C48" w:rsidRPr="005A0C48" w:rsidTr="005A0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 w:rsidP="005A0C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  <w:r w:rsidRPr="005A0C48">
              <w:t>Профильный предмет</w:t>
            </w:r>
            <w:proofErr w:type="gramStart"/>
            <w:r w:rsidRPr="005A0C48">
              <w:t xml:space="preserve"> (___________________)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8" w:rsidRPr="005A0C48" w:rsidRDefault="005A0C4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C48" w:rsidRPr="005A0C48" w:rsidRDefault="005A0C48" w:rsidP="005A0C48">
      <w:pPr>
        <w:rPr>
          <w:rFonts w:eastAsia="Calibri"/>
          <w:lang w:eastAsia="en-US"/>
        </w:rPr>
      </w:pPr>
    </w:p>
    <w:p w:rsidR="005A0C48" w:rsidRPr="005A0C48" w:rsidRDefault="002629B4" w:rsidP="005A0C48">
      <w:r>
        <w:t xml:space="preserve">        С Уставом</w:t>
      </w:r>
      <w:r w:rsidR="002072E0">
        <w:t xml:space="preserve"> ОУ</w:t>
      </w:r>
      <w:r w:rsidR="005A0C48" w:rsidRPr="005A0C48">
        <w:t>,</w:t>
      </w:r>
      <w:r w:rsidR="002072E0">
        <w:t xml:space="preserve"> Лицензией на право ведения образовательной деятельности, со Свидетельством о государственной аккредитации ОУ и другими документами, регламентирующими организацию образовательного процесса в 10 профильн</w:t>
      </w:r>
      <w:r w:rsidR="00410570">
        <w:t>ых  классах, ознакомлен</w:t>
      </w:r>
      <w:proofErr w:type="gramStart"/>
      <w:r w:rsidR="00410570">
        <w:t xml:space="preserve"> </w:t>
      </w:r>
      <w:r w:rsidR="005A0C48" w:rsidRPr="005A0C48">
        <w:t>.</w:t>
      </w:r>
      <w:proofErr w:type="gramEnd"/>
    </w:p>
    <w:p w:rsidR="005A0C48" w:rsidRPr="005A0C48" w:rsidRDefault="005A0C48" w:rsidP="005A0C48">
      <w:r w:rsidRPr="005A0C48">
        <w:t xml:space="preserve">        Даю согласие на обработку моих персональных данных и данных моего ребенка для формирования информационной базы.</w:t>
      </w:r>
    </w:p>
    <w:p w:rsidR="005A0C48" w:rsidRPr="005A0C48" w:rsidRDefault="005A0C48" w:rsidP="005A0C48"/>
    <w:p w:rsidR="005A0C48" w:rsidRPr="005A0C48" w:rsidRDefault="005A0C48" w:rsidP="005A0C48">
      <w:r w:rsidRPr="005A0C48">
        <w:t>Дата__________________                                                  Подпись______________</w:t>
      </w:r>
    </w:p>
    <w:p w:rsidR="005A0C48" w:rsidRPr="005A0C48" w:rsidRDefault="005A0C48" w:rsidP="005A0C48">
      <w:pPr>
        <w:jc w:val="right"/>
      </w:pPr>
    </w:p>
    <w:p w:rsidR="005A0C48" w:rsidRPr="005A0C48" w:rsidRDefault="005A0C48" w:rsidP="005A0C48">
      <w:pPr>
        <w:jc w:val="right"/>
      </w:pPr>
      <w:r w:rsidRPr="005A0C48">
        <w:t>К заявлению прилагаются следующие документы:</w:t>
      </w:r>
    </w:p>
    <w:p w:rsidR="005A0C48" w:rsidRPr="005A0C48" w:rsidRDefault="005A0C48" w:rsidP="005A0C48">
      <w:pPr>
        <w:jc w:val="right"/>
        <w:rPr>
          <w:rFonts w:ascii="Calibri" w:hAnsi="Calibri"/>
          <w:b/>
        </w:rPr>
      </w:pPr>
      <w:r w:rsidRPr="005A0C48">
        <w:rPr>
          <w:b/>
        </w:rPr>
        <w:t>1.Аттестат об основном общем образовании (подлинник)</w:t>
      </w:r>
    </w:p>
    <w:p w:rsidR="005A0C48" w:rsidRPr="005A0C48" w:rsidRDefault="005A0C48" w:rsidP="005A0C48">
      <w:r w:rsidRPr="005A0C48">
        <w:t>Анкетные данные родителей:</w:t>
      </w:r>
    </w:p>
    <w:p w:rsidR="005A0C48" w:rsidRPr="005A0C48" w:rsidRDefault="005A0C48" w:rsidP="005A0C48">
      <w:r w:rsidRPr="005A0C48">
        <w:t>Отец________________________________________________________________________________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работы_______________________________________________________________________________________</w:t>
      </w:r>
    </w:p>
    <w:p w:rsidR="005A0C48" w:rsidRPr="005A0C48" w:rsidRDefault="005A0C48" w:rsidP="005A0C48"/>
    <w:p w:rsidR="005A0C48" w:rsidRPr="005A0C48" w:rsidRDefault="005A0C48" w:rsidP="005A0C48">
      <w:r w:rsidRPr="005A0C48">
        <w:t xml:space="preserve">Телефоны для связи </w:t>
      </w:r>
    </w:p>
    <w:p w:rsidR="005A0C48" w:rsidRPr="005A0C48" w:rsidRDefault="005A0C48" w:rsidP="005A0C48">
      <w:r w:rsidRPr="005A0C48">
        <w:t>Мать_______________________________________________________</w:t>
      </w:r>
      <w:r>
        <w:t>_________________________</w:t>
      </w:r>
    </w:p>
    <w:p w:rsidR="005A0C48" w:rsidRPr="005A0C48" w:rsidRDefault="005A0C48" w:rsidP="005A0C48">
      <w:r w:rsidRPr="005A0C48">
        <w:t xml:space="preserve">                                                                                                            ФИО ПОЛНОСТЬЮ</w:t>
      </w:r>
    </w:p>
    <w:p w:rsidR="005A0C48" w:rsidRPr="005A0C48" w:rsidRDefault="005A0C48" w:rsidP="005A0C48">
      <w:r w:rsidRPr="005A0C48">
        <w:t>Место работы _______________________________________________________</w:t>
      </w:r>
      <w:r>
        <w:t>____________________</w:t>
      </w:r>
    </w:p>
    <w:p w:rsidR="005A0C48" w:rsidRPr="005A0C48" w:rsidRDefault="005A0C48" w:rsidP="005A0C48"/>
    <w:p w:rsidR="00AC2C23" w:rsidRPr="005A0C48" w:rsidRDefault="005A0C48">
      <w:r w:rsidRPr="005A0C48">
        <w:t xml:space="preserve">  Телефоны для связи __________________________________________</w:t>
      </w:r>
      <w:r w:rsidR="00AF13A8">
        <w:t>_____________________________</w:t>
      </w:r>
    </w:p>
    <w:sectPr w:rsidR="00AC2C23" w:rsidRPr="005A0C48" w:rsidSect="00AF13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F2F1E96"/>
    <w:multiLevelType w:val="hybridMultilevel"/>
    <w:tmpl w:val="09DEC546"/>
    <w:lvl w:ilvl="0" w:tplc="82A0AE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F684097"/>
    <w:multiLevelType w:val="hybridMultilevel"/>
    <w:tmpl w:val="50428D56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3C28"/>
    <w:multiLevelType w:val="multilevel"/>
    <w:tmpl w:val="6E10EF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3A814A3"/>
    <w:multiLevelType w:val="hybridMultilevel"/>
    <w:tmpl w:val="B4A25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868A8"/>
    <w:multiLevelType w:val="hybridMultilevel"/>
    <w:tmpl w:val="93E42438"/>
    <w:lvl w:ilvl="0" w:tplc="8AA8B798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0CF3"/>
    <w:multiLevelType w:val="hybridMultilevel"/>
    <w:tmpl w:val="C9B26CB6"/>
    <w:lvl w:ilvl="0" w:tplc="084A73FA">
      <w:start w:val="1"/>
      <w:numFmt w:val="decimal"/>
      <w:lvlText w:val="2. 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C48"/>
    <w:rsid w:val="001277D0"/>
    <w:rsid w:val="00133C86"/>
    <w:rsid w:val="001623BD"/>
    <w:rsid w:val="001B040E"/>
    <w:rsid w:val="001F1D30"/>
    <w:rsid w:val="001F33D6"/>
    <w:rsid w:val="002072E0"/>
    <w:rsid w:val="002629B4"/>
    <w:rsid w:val="003945BF"/>
    <w:rsid w:val="003D272D"/>
    <w:rsid w:val="00410570"/>
    <w:rsid w:val="00411217"/>
    <w:rsid w:val="005A0C48"/>
    <w:rsid w:val="005D57EF"/>
    <w:rsid w:val="006A236B"/>
    <w:rsid w:val="00811F9E"/>
    <w:rsid w:val="008C43A5"/>
    <w:rsid w:val="00A32D4F"/>
    <w:rsid w:val="00AC2C23"/>
    <w:rsid w:val="00AF13A8"/>
    <w:rsid w:val="00C848CE"/>
    <w:rsid w:val="00D004B9"/>
    <w:rsid w:val="00D17E13"/>
    <w:rsid w:val="00D774C6"/>
    <w:rsid w:val="00E87096"/>
    <w:rsid w:val="00EE6CEB"/>
    <w:rsid w:val="00FB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A236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0"/>
    <w:uiPriority w:val="99"/>
    <w:rsid w:val="006A236B"/>
    <w:pPr>
      <w:shd w:val="clear" w:color="auto" w:fill="FFFFFF"/>
      <w:spacing w:line="286" w:lineRule="exac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3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0C48"/>
    <w:pPr>
      <w:spacing w:before="100" w:beforeAutospacing="1" w:after="100" w:afterAutospacing="1"/>
    </w:pPr>
  </w:style>
  <w:style w:type="character" w:customStyle="1" w:styleId="c1">
    <w:name w:val="c1"/>
    <w:basedOn w:val="a0"/>
    <w:rsid w:val="005A0C48"/>
  </w:style>
  <w:style w:type="paragraph" w:styleId="a3">
    <w:name w:val="List Paragraph"/>
    <w:basedOn w:val="a"/>
    <w:uiPriority w:val="34"/>
    <w:qFormat/>
    <w:rsid w:val="005A0C48"/>
    <w:pPr>
      <w:ind w:left="720" w:firstLine="11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A0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D272D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Мухина</cp:lastModifiedBy>
  <cp:revision>2</cp:revision>
  <cp:lastPrinted>2014-09-30T11:27:00Z</cp:lastPrinted>
  <dcterms:created xsi:type="dcterms:W3CDTF">2015-04-16T10:11:00Z</dcterms:created>
  <dcterms:modified xsi:type="dcterms:W3CDTF">2015-04-16T10:11:00Z</dcterms:modified>
</cp:coreProperties>
</file>