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03" w:rsidRPr="001B7703" w:rsidRDefault="001B7703" w:rsidP="001B7703">
      <w:pPr>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54A10" w:rsidRPr="00BF1AB3" w:rsidRDefault="001B7703" w:rsidP="00554A10">
      <w:pPr>
        <w:jc w:val="right"/>
        <w:rPr>
          <w:rFonts w:ascii="Times New Roman" w:hAnsi="Times New Roman" w:cs="Times New Roman"/>
          <w:sz w:val="20"/>
          <w:szCs w:val="20"/>
        </w:rPr>
      </w:pPr>
      <w:r>
        <w:rPr>
          <w:rFonts w:ascii="Times New Roman" w:eastAsia="Times New Roman" w:hAnsi="Times New Roman" w:cs="Times New Roman"/>
          <w:sz w:val="28"/>
          <w:szCs w:val="28"/>
          <w:lang w:eastAsia="ru-RU"/>
        </w:rPr>
        <w:t> </w:t>
      </w:r>
      <w:r w:rsidR="00554A10" w:rsidRPr="00BF1AB3">
        <w:rPr>
          <w:rFonts w:ascii="Times New Roman" w:hAnsi="Times New Roman" w:cs="Times New Roman"/>
          <w:sz w:val="20"/>
          <w:szCs w:val="20"/>
        </w:rPr>
        <w:t>«Утверждаю»</w:t>
      </w:r>
    </w:p>
    <w:p w:rsidR="00554A10" w:rsidRPr="00BF1AB3" w:rsidRDefault="00554A10" w:rsidP="00554A10">
      <w:pPr>
        <w:jc w:val="right"/>
        <w:rPr>
          <w:rFonts w:ascii="Times New Roman" w:hAnsi="Times New Roman" w:cs="Times New Roman"/>
          <w:sz w:val="20"/>
          <w:szCs w:val="20"/>
        </w:rPr>
      </w:pPr>
      <w:r w:rsidRPr="00BF1AB3">
        <w:rPr>
          <w:rFonts w:ascii="Times New Roman" w:hAnsi="Times New Roman" w:cs="Times New Roman"/>
          <w:sz w:val="20"/>
          <w:szCs w:val="20"/>
        </w:rPr>
        <w:t>Директор МОУ гимназия №12 г. Твери</w:t>
      </w:r>
    </w:p>
    <w:p w:rsidR="00554A10" w:rsidRPr="00BF1AB3" w:rsidRDefault="00554A10" w:rsidP="00554A10">
      <w:pPr>
        <w:jc w:val="right"/>
        <w:rPr>
          <w:rFonts w:ascii="Times New Roman" w:hAnsi="Times New Roman" w:cs="Times New Roman"/>
          <w:sz w:val="20"/>
          <w:szCs w:val="20"/>
        </w:rPr>
      </w:pPr>
      <w:r w:rsidRPr="00BF1AB3">
        <w:rPr>
          <w:rFonts w:ascii="Times New Roman" w:hAnsi="Times New Roman" w:cs="Times New Roman"/>
          <w:sz w:val="20"/>
          <w:szCs w:val="20"/>
        </w:rPr>
        <w:t>__________________ Т.В. Слесарева</w:t>
      </w:r>
    </w:p>
    <w:p w:rsidR="00554A10" w:rsidRPr="00BF1AB3" w:rsidRDefault="00554A10" w:rsidP="00554A10">
      <w:pPr>
        <w:jc w:val="right"/>
        <w:rPr>
          <w:rFonts w:ascii="Times New Roman" w:hAnsi="Times New Roman" w:cs="Times New Roman"/>
          <w:sz w:val="20"/>
          <w:szCs w:val="20"/>
        </w:rPr>
      </w:pPr>
      <w:r w:rsidRPr="00BF1AB3">
        <w:rPr>
          <w:rFonts w:ascii="Times New Roman" w:hAnsi="Times New Roman" w:cs="Times New Roman"/>
          <w:sz w:val="20"/>
          <w:szCs w:val="20"/>
        </w:rPr>
        <w:t xml:space="preserve">Приказ </w:t>
      </w:r>
      <w:r>
        <w:rPr>
          <w:rFonts w:ascii="Times New Roman" w:hAnsi="Times New Roman" w:cs="Times New Roman"/>
          <w:sz w:val="20"/>
          <w:szCs w:val="20"/>
        </w:rPr>
        <w:t xml:space="preserve"> от 30.08.2016г № 166.3</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b/>
          <w:bCs/>
          <w:sz w:val="28"/>
          <w:szCs w:val="28"/>
          <w:lang w:eastAsia="ru-RU"/>
        </w:rPr>
        <w:t xml:space="preserve">Положение о </w:t>
      </w:r>
      <w:proofErr w:type="spellStart"/>
      <w:r w:rsidRPr="001B7703">
        <w:rPr>
          <w:rFonts w:ascii="Times New Roman" w:eastAsia="Times New Roman" w:hAnsi="Times New Roman" w:cs="Times New Roman"/>
          <w:b/>
          <w:bCs/>
          <w:sz w:val="28"/>
          <w:szCs w:val="28"/>
          <w:lang w:eastAsia="ru-RU"/>
        </w:rPr>
        <w:t>бракеражной</w:t>
      </w:r>
      <w:proofErr w:type="spellEnd"/>
      <w:r w:rsidRPr="001B7703">
        <w:rPr>
          <w:rFonts w:ascii="Times New Roman" w:eastAsia="Times New Roman" w:hAnsi="Times New Roman" w:cs="Times New Roman"/>
          <w:b/>
          <w:bCs/>
          <w:sz w:val="28"/>
          <w:szCs w:val="28"/>
          <w:lang w:eastAsia="ru-RU"/>
        </w:rPr>
        <w:t xml:space="preserve"> комиссии МОУ  </w:t>
      </w:r>
      <w:r>
        <w:rPr>
          <w:rFonts w:ascii="Times New Roman" w:eastAsia="Times New Roman" w:hAnsi="Times New Roman" w:cs="Times New Roman"/>
          <w:b/>
          <w:bCs/>
          <w:sz w:val="28"/>
          <w:szCs w:val="28"/>
          <w:lang w:eastAsia="ru-RU"/>
        </w:rPr>
        <w:t xml:space="preserve"> гимназии № 12 г</w:t>
      </w:r>
      <w:proofErr w:type="gramStart"/>
      <w:r>
        <w:rPr>
          <w:rFonts w:ascii="Times New Roman" w:eastAsia="Times New Roman" w:hAnsi="Times New Roman" w:cs="Times New Roman"/>
          <w:b/>
          <w:bCs/>
          <w:sz w:val="28"/>
          <w:szCs w:val="28"/>
          <w:lang w:eastAsia="ru-RU"/>
        </w:rPr>
        <w:t>.Т</w:t>
      </w:r>
      <w:proofErr w:type="gramEnd"/>
      <w:r>
        <w:rPr>
          <w:rFonts w:ascii="Times New Roman" w:eastAsia="Times New Roman" w:hAnsi="Times New Roman" w:cs="Times New Roman"/>
          <w:b/>
          <w:bCs/>
          <w:sz w:val="28"/>
          <w:szCs w:val="28"/>
          <w:lang w:eastAsia="ru-RU"/>
        </w:rPr>
        <w:t>вери</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b/>
          <w:bCs/>
          <w:sz w:val="28"/>
          <w:szCs w:val="28"/>
          <w:lang w:eastAsia="ru-RU"/>
        </w:rPr>
        <w:t>I. Общие положения.</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1.1.Бракеражная комиссия создается приказом директора школы в начале учебного года.</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1.2.Бракеражная комиссия осуществляет </w:t>
      </w:r>
      <w:proofErr w:type="gramStart"/>
      <w:r w:rsidRPr="001B7703">
        <w:rPr>
          <w:rFonts w:ascii="Times New Roman" w:eastAsia="Times New Roman" w:hAnsi="Times New Roman" w:cs="Times New Roman"/>
          <w:sz w:val="28"/>
          <w:szCs w:val="28"/>
          <w:lang w:eastAsia="ru-RU"/>
        </w:rPr>
        <w:t>контроль за</w:t>
      </w:r>
      <w:proofErr w:type="gramEnd"/>
      <w:r w:rsidRPr="001B7703">
        <w:rPr>
          <w:rFonts w:ascii="Times New Roman" w:eastAsia="Times New Roman" w:hAnsi="Times New Roman" w:cs="Times New Roman"/>
          <w:sz w:val="28"/>
          <w:szCs w:val="28"/>
          <w:lang w:eastAsia="ru-RU"/>
        </w:rPr>
        <w:t xml:space="preserve"> доброкачественностью готовой продукции, который проводится органолептическим методом.</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1.3.Основные задачи </w:t>
      </w:r>
      <w:proofErr w:type="spellStart"/>
      <w:r w:rsidRPr="001B7703">
        <w:rPr>
          <w:rFonts w:ascii="Times New Roman" w:eastAsia="Times New Roman" w:hAnsi="Times New Roman" w:cs="Times New Roman"/>
          <w:sz w:val="28"/>
          <w:szCs w:val="28"/>
          <w:lang w:eastAsia="ru-RU"/>
        </w:rPr>
        <w:t>бракеражной</w:t>
      </w:r>
      <w:proofErr w:type="spellEnd"/>
      <w:r w:rsidRPr="001B7703">
        <w:rPr>
          <w:rFonts w:ascii="Times New Roman" w:eastAsia="Times New Roman" w:hAnsi="Times New Roman" w:cs="Times New Roman"/>
          <w:sz w:val="28"/>
          <w:szCs w:val="28"/>
          <w:lang w:eastAsia="ru-RU"/>
        </w:rPr>
        <w:t xml:space="preserve"> комиссии:</w:t>
      </w:r>
    </w:p>
    <w:p w:rsidR="001B7703" w:rsidRPr="001B7703" w:rsidRDefault="001B7703" w:rsidP="001B7703">
      <w:pPr>
        <w:numPr>
          <w:ilvl w:val="0"/>
          <w:numId w:val="1"/>
        </w:numPr>
        <w:spacing w:before="100" w:beforeAutospacing="1" w:after="100" w:afterAutospacing="1"/>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предотвращение пищевых отравлений.</w:t>
      </w:r>
    </w:p>
    <w:p w:rsidR="001B7703" w:rsidRPr="001B7703" w:rsidRDefault="001B7703" w:rsidP="001B7703">
      <w:pPr>
        <w:numPr>
          <w:ilvl w:val="0"/>
          <w:numId w:val="1"/>
        </w:numPr>
        <w:spacing w:before="100" w:beforeAutospacing="1" w:after="100" w:afterAutospacing="1"/>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предотвращение желудочно-кишечных заболеваний.</w:t>
      </w:r>
    </w:p>
    <w:p w:rsidR="001B7703" w:rsidRPr="001B7703" w:rsidRDefault="001B7703" w:rsidP="001B7703">
      <w:pPr>
        <w:numPr>
          <w:ilvl w:val="0"/>
          <w:numId w:val="1"/>
        </w:numPr>
        <w:spacing w:before="100" w:beforeAutospacing="1" w:after="100" w:afterAutospacing="1"/>
        <w:jc w:val="left"/>
        <w:rPr>
          <w:rFonts w:ascii="Times New Roman" w:eastAsia="Times New Roman" w:hAnsi="Times New Roman" w:cs="Times New Roman"/>
          <w:sz w:val="28"/>
          <w:szCs w:val="28"/>
          <w:lang w:eastAsia="ru-RU"/>
        </w:rPr>
      </w:pPr>
      <w:proofErr w:type="gramStart"/>
      <w:r w:rsidRPr="001B7703">
        <w:rPr>
          <w:rFonts w:ascii="Times New Roman" w:eastAsia="Times New Roman" w:hAnsi="Times New Roman" w:cs="Times New Roman"/>
          <w:sz w:val="28"/>
          <w:szCs w:val="28"/>
          <w:lang w:eastAsia="ru-RU"/>
        </w:rPr>
        <w:t>контроль за</w:t>
      </w:r>
      <w:proofErr w:type="gramEnd"/>
      <w:r w:rsidRPr="001B7703">
        <w:rPr>
          <w:rFonts w:ascii="Times New Roman" w:eastAsia="Times New Roman" w:hAnsi="Times New Roman" w:cs="Times New Roman"/>
          <w:sz w:val="28"/>
          <w:szCs w:val="28"/>
          <w:lang w:eastAsia="ru-RU"/>
        </w:rPr>
        <w:t xml:space="preserve"> соблюдением технологии приготовления пищи и качеством готовой продукции.</w:t>
      </w:r>
    </w:p>
    <w:p w:rsidR="001B7703" w:rsidRPr="001B7703" w:rsidRDefault="001B7703" w:rsidP="001B7703">
      <w:pPr>
        <w:numPr>
          <w:ilvl w:val="0"/>
          <w:numId w:val="1"/>
        </w:numPr>
        <w:spacing w:before="100" w:beforeAutospacing="1" w:after="100" w:afterAutospacing="1"/>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расширение ассортиментного перечня блюд, организация полноценного питания.</w:t>
      </w:r>
    </w:p>
    <w:p w:rsidR="001B7703" w:rsidRPr="001B7703" w:rsidRDefault="001B7703" w:rsidP="001B7703">
      <w:pPr>
        <w:numPr>
          <w:ilvl w:val="0"/>
          <w:numId w:val="1"/>
        </w:numPr>
        <w:spacing w:before="100" w:beforeAutospacing="1" w:after="100" w:afterAutospacing="1"/>
        <w:jc w:val="left"/>
        <w:rPr>
          <w:rFonts w:ascii="Times New Roman" w:eastAsia="Times New Roman" w:hAnsi="Times New Roman" w:cs="Times New Roman"/>
          <w:sz w:val="28"/>
          <w:szCs w:val="28"/>
          <w:lang w:eastAsia="ru-RU"/>
        </w:rPr>
      </w:pPr>
      <w:proofErr w:type="gramStart"/>
      <w:r w:rsidRPr="001B7703">
        <w:rPr>
          <w:rFonts w:ascii="Times New Roman" w:eastAsia="Times New Roman" w:hAnsi="Times New Roman" w:cs="Times New Roman"/>
          <w:sz w:val="28"/>
          <w:szCs w:val="28"/>
          <w:lang w:eastAsia="ru-RU"/>
        </w:rPr>
        <w:t>контроль за</w:t>
      </w:r>
      <w:proofErr w:type="gramEnd"/>
      <w:r w:rsidR="0053599A">
        <w:rPr>
          <w:rFonts w:ascii="Times New Roman" w:eastAsia="Times New Roman" w:hAnsi="Times New Roman" w:cs="Times New Roman"/>
          <w:sz w:val="28"/>
          <w:szCs w:val="28"/>
          <w:lang w:eastAsia="ru-RU"/>
        </w:rPr>
        <w:t xml:space="preserve"> </w:t>
      </w:r>
      <w:r w:rsidRPr="001B7703">
        <w:rPr>
          <w:rFonts w:ascii="Times New Roman" w:eastAsia="Times New Roman" w:hAnsi="Times New Roman" w:cs="Times New Roman"/>
          <w:sz w:val="28"/>
          <w:szCs w:val="28"/>
          <w:lang w:eastAsia="ru-RU"/>
        </w:rPr>
        <w:t>выполнением санитарно-гигиенических требований.</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1.4.Бракеражная комиссия в своей деятельности руководствуется законодательными                       и иными нормативными правовыми актами Российской Федерации, Республики Крым,</w:t>
      </w:r>
      <w:r w:rsidR="0053599A">
        <w:rPr>
          <w:rFonts w:ascii="Times New Roman" w:eastAsia="Times New Roman" w:hAnsi="Times New Roman" w:cs="Times New Roman"/>
          <w:sz w:val="28"/>
          <w:szCs w:val="28"/>
          <w:lang w:eastAsia="ru-RU"/>
        </w:rPr>
        <w:t xml:space="preserve"> </w:t>
      </w:r>
      <w:r w:rsidRPr="001B7703">
        <w:rPr>
          <w:rFonts w:ascii="Times New Roman" w:eastAsia="Times New Roman" w:hAnsi="Times New Roman" w:cs="Times New Roman"/>
          <w:sz w:val="28"/>
          <w:szCs w:val="28"/>
          <w:lang w:eastAsia="ru-RU"/>
        </w:rPr>
        <w:t xml:space="preserve">требованиями </w:t>
      </w:r>
      <w:proofErr w:type="spellStart"/>
      <w:r w:rsidRPr="001B7703">
        <w:rPr>
          <w:rFonts w:ascii="Times New Roman" w:eastAsia="Times New Roman" w:hAnsi="Times New Roman" w:cs="Times New Roman"/>
          <w:sz w:val="28"/>
          <w:szCs w:val="28"/>
          <w:lang w:eastAsia="ru-RU"/>
        </w:rPr>
        <w:t>СанПиН</w:t>
      </w:r>
      <w:proofErr w:type="spellEnd"/>
      <w:r w:rsidRPr="001B7703">
        <w:rPr>
          <w:rFonts w:ascii="Times New Roman" w:eastAsia="Times New Roman" w:hAnsi="Times New Roman" w:cs="Times New Roman"/>
          <w:sz w:val="28"/>
          <w:szCs w:val="28"/>
          <w:lang w:eastAsia="ru-RU"/>
        </w:rPr>
        <w:t xml:space="preserve"> 2.4.5.2409-08, </w:t>
      </w:r>
      <w:proofErr w:type="spellStart"/>
      <w:r w:rsidRPr="001B7703">
        <w:rPr>
          <w:rFonts w:ascii="Times New Roman" w:eastAsia="Times New Roman" w:hAnsi="Times New Roman" w:cs="Times New Roman"/>
          <w:sz w:val="28"/>
          <w:szCs w:val="28"/>
          <w:lang w:eastAsia="ru-RU"/>
        </w:rPr>
        <w:t>СанПиН</w:t>
      </w:r>
      <w:proofErr w:type="spellEnd"/>
      <w:r w:rsidRPr="001B7703">
        <w:rPr>
          <w:rFonts w:ascii="Times New Roman" w:eastAsia="Times New Roman" w:hAnsi="Times New Roman" w:cs="Times New Roman"/>
          <w:sz w:val="28"/>
          <w:szCs w:val="28"/>
          <w:lang w:eastAsia="ru-RU"/>
        </w:rPr>
        <w:t xml:space="preserve"> -2.4.1.2660-10, приказами                                и распоряжениями управления образования Администрации города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твери</w:t>
      </w:r>
      <w:proofErr w:type="spellEnd"/>
      <w:r w:rsidRPr="001B7703">
        <w:rPr>
          <w:rFonts w:ascii="Times New Roman" w:eastAsia="Times New Roman" w:hAnsi="Times New Roman" w:cs="Times New Roman"/>
          <w:sz w:val="28"/>
          <w:szCs w:val="28"/>
          <w:lang w:eastAsia="ru-RU"/>
        </w:rPr>
        <w:t xml:space="preserve">, Уставом и локальными актами </w:t>
      </w:r>
      <w:r>
        <w:rPr>
          <w:rFonts w:ascii="Times New Roman" w:eastAsia="Times New Roman" w:hAnsi="Times New Roman" w:cs="Times New Roman"/>
          <w:sz w:val="28"/>
          <w:szCs w:val="28"/>
          <w:lang w:eastAsia="ru-RU"/>
        </w:rPr>
        <w:t xml:space="preserve"> гимназии № 12</w:t>
      </w:r>
      <w:r w:rsidRPr="001B7703">
        <w:rPr>
          <w:rFonts w:ascii="Times New Roman" w:eastAsia="Times New Roman" w:hAnsi="Times New Roman" w:cs="Times New Roman"/>
          <w:sz w:val="28"/>
          <w:szCs w:val="28"/>
          <w:lang w:eastAsia="ru-RU"/>
        </w:rPr>
        <w:t xml:space="preserve"> сборниками рецептур, технологическими картами, данным Положением.</w:t>
      </w:r>
    </w:p>
    <w:p w:rsidR="001B7703" w:rsidRPr="001B7703" w:rsidRDefault="001B7703" w:rsidP="001B7703">
      <w:pPr>
        <w:numPr>
          <w:ilvl w:val="0"/>
          <w:numId w:val="2"/>
        </w:numPr>
        <w:spacing w:before="100" w:beforeAutospacing="1" w:after="100" w:afterAutospacing="1"/>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b/>
          <w:bCs/>
          <w:sz w:val="28"/>
          <w:szCs w:val="28"/>
          <w:lang w:eastAsia="ru-RU"/>
        </w:rPr>
        <w:t>Управление и структура</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2.1.Состав комиссии и сроки ее полномочий утверждаются приказом директора </w:t>
      </w:r>
      <w:r>
        <w:rPr>
          <w:rFonts w:ascii="Times New Roman" w:eastAsia="Times New Roman" w:hAnsi="Times New Roman" w:cs="Times New Roman"/>
          <w:sz w:val="28"/>
          <w:szCs w:val="28"/>
          <w:lang w:eastAsia="ru-RU"/>
        </w:rPr>
        <w:t xml:space="preserve"> МОУ гимназии № 12 г. Твери.</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2.2. В состав </w:t>
      </w:r>
      <w:proofErr w:type="spellStart"/>
      <w:r w:rsidRPr="001B7703">
        <w:rPr>
          <w:rFonts w:ascii="Times New Roman" w:eastAsia="Times New Roman" w:hAnsi="Times New Roman" w:cs="Times New Roman"/>
          <w:sz w:val="28"/>
          <w:szCs w:val="28"/>
          <w:lang w:eastAsia="ru-RU"/>
        </w:rPr>
        <w:t>бракеражной</w:t>
      </w:r>
      <w:proofErr w:type="spellEnd"/>
      <w:r w:rsidRPr="001B7703">
        <w:rPr>
          <w:rFonts w:ascii="Times New Roman" w:eastAsia="Times New Roman" w:hAnsi="Times New Roman" w:cs="Times New Roman"/>
          <w:sz w:val="28"/>
          <w:szCs w:val="28"/>
          <w:lang w:eastAsia="ru-RU"/>
        </w:rPr>
        <w:t xml:space="preserve"> комиссии могут входить:</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-Председатель   комиссии – заместитель директора </w:t>
      </w:r>
      <w:r>
        <w:rPr>
          <w:rFonts w:ascii="Times New Roman" w:eastAsia="Times New Roman" w:hAnsi="Times New Roman" w:cs="Times New Roman"/>
          <w:sz w:val="28"/>
          <w:szCs w:val="28"/>
          <w:lang w:eastAsia="ru-RU"/>
        </w:rPr>
        <w:t xml:space="preserve"> гимназии</w:t>
      </w:r>
      <w:r w:rsidRPr="001B77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поУВР</w:t>
      </w:r>
      <w:proofErr w:type="spellEnd"/>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Члены комиссии:</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lastRenderedPageBreak/>
        <w:t>- заведующий производством столовой МБОУ «СОШ №4»;</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медработник;</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социальный педагог или др. работник школы в соответствии с должностными обязанностями.</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2.3.Лица, проводящие органолептическую оценку пищи должны быть ознакомлены с методикой проведения данного анализа.</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b/>
          <w:bCs/>
          <w:sz w:val="28"/>
          <w:szCs w:val="28"/>
          <w:lang w:eastAsia="ru-RU"/>
        </w:rPr>
        <w:t>III</w:t>
      </w:r>
      <w:r w:rsidRPr="001B7703">
        <w:rPr>
          <w:rFonts w:ascii="Times New Roman" w:eastAsia="Times New Roman" w:hAnsi="Times New Roman" w:cs="Times New Roman"/>
          <w:sz w:val="28"/>
          <w:szCs w:val="28"/>
          <w:lang w:eastAsia="ru-RU"/>
        </w:rPr>
        <w:t xml:space="preserve">. </w:t>
      </w:r>
      <w:r w:rsidRPr="001B7703">
        <w:rPr>
          <w:rFonts w:ascii="Times New Roman" w:eastAsia="Times New Roman" w:hAnsi="Times New Roman" w:cs="Times New Roman"/>
          <w:b/>
          <w:bCs/>
          <w:sz w:val="28"/>
          <w:szCs w:val="28"/>
          <w:lang w:eastAsia="ru-RU"/>
        </w:rPr>
        <w:t>Методика организации работы</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3.1.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3.2. Определяется запах пищи. Запах определяется при затаенном дыхании. </w:t>
      </w:r>
      <w:proofErr w:type="gramStart"/>
      <w:r w:rsidRPr="001B7703">
        <w:rPr>
          <w:rFonts w:ascii="Times New Roman" w:eastAsia="Times New Roman" w:hAnsi="Times New Roman" w:cs="Times New Roman"/>
          <w:sz w:val="28"/>
          <w:szCs w:val="28"/>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0053599A">
        <w:rPr>
          <w:rFonts w:ascii="Times New Roman" w:eastAsia="Times New Roman" w:hAnsi="Times New Roman" w:cs="Times New Roman"/>
          <w:sz w:val="28"/>
          <w:szCs w:val="28"/>
          <w:lang w:eastAsia="ru-RU"/>
        </w:rPr>
        <w:t xml:space="preserve"> </w:t>
      </w:r>
      <w:r w:rsidRPr="001B7703">
        <w:rPr>
          <w:rFonts w:ascii="Times New Roman" w:eastAsia="Times New Roman" w:hAnsi="Times New Roman" w:cs="Times New Roman"/>
          <w:sz w:val="28"/>
          <w:szCs w:val="28"/>
          <w:lang w:eastAsia="ru-RU"/>
        </w:rPr>
        <w:t>Специфический запах обозначается: селедочный, чесночный, мятный, ванильный, нефтепродуктов и т.д.</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3.3. Вкус пищи, как и запах, следует устанавливать при характерной для нее температуре.</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3.4.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3.5. Органолептическая оценка первых блюд:</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3.5.1.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3.5.2.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lastRenderedPageBreak/>
        <w:t>3.5.3.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3.5.4. При проверке </w:t>
      </w:r>
      <w:proofErr w:type="spellStart"/>
      <w:r w:rsidRPr="001B7703">
        <w:rPr>
          <w:rFonts w:ascii="Times New Roman" w:eastAsia="Times New Roman" w:hAnsi="Times New Roman" w:cs="Times New Roman"/>
          <w:sz w:val="28"/>
          <w:szCs w:val="28"/>
          <w:lang w:eastAsia="ru-RU"/>
        </w:rPr>
        <w:t>пюреобразных</w:t>
      </w:r>
      <w:proofErr w:type="spellEnd"/>
      <w:r w:rsidRPr="001B7703">
        <w:rPr>
          <w:rFonts w:ascii="Times New Roman" w:eastAsia="Times New Roman" w:hAnsi="Times New Roman" w:cs="Times New Roman"/>
          <w:sz w:val="28"/>
          <w:szCs w:val="28"/>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1B7703">
        <w:rPr>
          <w:rFonts w:ascii="Times New Roman" w:eastAsia="Times New Roman" w:hAnsi="Times New Roman" w:cs="Times New Roman"/>
          <w:sz w:val="28"/>
          <w:szCs w:val="28"/>
          <w:lang w:eastAsia="ru-RU"/>
        </w:rPr>
        <w:t>непротертых</w:t>
      </w:r>
      <w:proofErr w:type="spellEnd"/>
      <w:r w:rsidRPr="001B7703">
        <w:rPr>
          <w:rFonts w:ascii="Times New Roman" w:eastAsia="Times New Roman" w:hAnsi="Times New Roman" w:cs="Times New Roman"/>
          <w:sz w:val="28"/>
          <w:szCs w:val="28"/>
          <w:lang w:eastAsia="ru-RU"/>
        </w:rPr>
        <w:t xml:space="preserve"> частиц. Суп-пюре должен быть однородным по всей массе, без отслаивания жидкости на его поверхности.</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3.5.5.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1B7703">
        <w:rPr>
          <w:rFonts w:ascii="Times New Roman" w:eastAsia="Times New Roman" w:hAnsi="Times New Roman" w:cs="Times New Roman"/>
          <w:sz w:val="28"/>
          <w:szCs w:val="28"/>
          <w:lang w:eastAsia="ru-RU"/>
        </w:rPr>
        <w:t>недосоленности</w:t>
      </w:r>
      <w:proofErr w:type="spellEnd"/>
      <w:r w:rsidRPr="001B7703">
        <w:rPr>
          <w:rFonts w:ascii="Times New Roman" w:eastAsia="Times New Roman" w:hAnsi="Times New Roman" w:cs="Times New Roman"/>
          <w:sz w:val="28"/>
          <w:szCs w:val="28"/>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3.5.6.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3.6. </w:t>
      </w:r>
      <w:proofErr w:type="spellStart"/>
      <w:r w:rsidRPr="001B7703">
        <w:rPr>
          <w:rFonts w:ascii="Times New Roman" w:eastAsia="Times New Roman" w:hAnsi="Times New Roman" w:cs="Times New Roman"/>
          <w:sz w:val="28"/>
          <w:szCs w:val="28"/>
          <w:lang w:eastAsia="ru-RU"/>
        </w:rPr>
        <w:t>Органолепртическая</w:t>
      </w:r>
      <w:proofErr w:type="spellEnd"/>
      <w:r w:rsidRPr="001B7703">
        <w:rPr>
          <w:rFonts w:ascii="Times New Roman" w:eastAsia="Times New Roman" w:hAnsi="Times New Roman" w:cs="Times New Roman"/>
          <w:sz w:val="28"/>
          <w:szCs w:val="28"/>
          <w:lang w:eastAsia="ru-RU"/>
        </w:rPr>
        <w:t xml:space="preserve"> оценка вторых блюд:</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3.6.1. В блюдах, отпускаемых с гарниром и соусом, все составные части оцениваются отдельно. Оценка соусных блюд (гуляш, рагу) дается общая.</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3.6.2. Мясо птицы должно быть мягким, сочным и легко отделяться от костей.</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3.6.3.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1B7703">
        <w:rPr>
          <w:rFonts w:ascii="Times New Roman" w:eastAsia="Times New Roman" w:hAnsi="Times New Roman" w:cs="Times New Roman"/>
          <w:sz w:val="28"/>
          <w:szCs w:val="28"/>
          <w:lang w:eastAsia="ru-RU"/>
        </w:rPr>
        <w:t>с</w:t>
      </w:r>
      <w:proofErr w:type="gramEnd"/>
      <w:r w:rsidRPr="001B7703">
        <w:rPr>
          <w:rFonts w:ascii="Times New Roman" w:eastAsia="Times New Roman" w:hAnsi="Times New Roman" w:cs="Times New Roman"/>
          <w:sz w:val="28"/>
          <w:szCs w:val="28"/>
          <w:lang w:eastAsia="ru-RU"/>
        </w:rPr>
        <w:t xml:space="preserve"> запланированной по меню, что позволяет выявить </w:t>
      </w:r>
      <w:proofErr w:type="spellStart"/>
      <w:r w:rsidRPr="001B7703">
        <w:rPr>
          <w:rFonts w:ascii="Times New Roman" w:eastAsia="Times New Roman" w:hAnsi="Times New Roman" w:cs="Times New Roman"/>
          <w:sz w:val="28"/>
          <w:szCs w:val="28"/>
          <w:lang w:eastAsia="ru-RU"/>
        </w:rPr>
        <w:t>недовложение</w:t>
      </w:r>
      <w:proofErr w:type="spellEnd"/>
      <w:r w:rsidRPr="001B7703">
        <w:rPr>
          <w:rFonts w:ascii="Times New Roman" w:eastAsia="Times New Roman" w:hAnsi="Times New Roman" w:cs="Times New Roman"/>
          <w:sz w:val="28"/>
          <w:szCs w:val="28"/>
          <w:lang w:eastAsia="ru-RU"/>
        </w:rPr>
        <w:t>.</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3.6.4.Макаронные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3.6.5.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w:t>
      </w:r>
      <w:r w:rsidRPr="001B7703">
        <w:rPr>
          <w:rFonts w:ascii="Times New Roman" w:eastAsia="Times New Roman" w:hAnsi="Times New Roman" w:cs="Times New Roman"/>
          <w:sz w:val="28"/>
          <w:szCs w:val="28"/>
          <w:lang w:eastAsia="ru-RU"/>
        </w:rPr>
        <w:lastRenderedPageBreak/>
        <w:t>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3.6.6.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3.6.7.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3.7. Критерии оценки качества блюд:</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3.7.1.«Отлично» - блюдо приготовлено в соответствии с технологией.</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3.7.2.«Хорошо» - незначительные изменения в технологии приготовления блюда, которые не привели к изменению вкуса и которые можно исправить.</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3.7.3.«Удовлетворительно» - изменения в технологии приготовления привели к изменению вкуса и качества, которые можно исправить.</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3.7.4.«Неудовлетворительно» - изменения в технологии приготовления блюда невозможно исправить. К раздаче не допускается, требуется замена блюда.</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3.8. Оценка «Проба снята. Выдача разрешена»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3.9. Выдача готовой продукции </w:t>
      </w:r>
      <w:proofErr w:type="gramStart"/>
      <w:r w:rsidRPr="001B7703">
        <w:rPr>
          <w:rFonts w:ascii="Times New Roman" w:eastAsia="Times New Roman" w:hAnsi="Times New Roman" w:cs="Times New Roman"/>
          <w:sz w:val="28"/>
          <w:szCs w:val="28"/>
          <w:lang w:eastAsia="ru-RU"/>
        </w:rPr>
        <w:t>проводится</w:t>
      </w:r>
      <w:proofErr w:type="gramEnd"/>
      <w:r w:rsidRPr="001B7703">
        <w:rPr>
          <w:rFonts w:ascii="Times New Roman" w:eastAsia="Times New Roman" w:hAnsi="Times New Roman" w:cs="Times New Roman"/>
          <w:sz w:val="28"/>
          <w:szCs w:val="28"/>
          <w:lang w:eastAsia="ru-RU"/>
        </w:rPr>
        <w:t xml:space="preserve"> только после снятия пробы и записи в </w:t>
      </w:r>
      <w:proofErr w:type="spellStart"/>
      <w:r w:rsidRPr="001B7703">
        <w:rPr>
          <w:rFonts w:ascii="Times New Roman" w:eastAsia="Times New Roman" w:hAnsi="Times New Roman" w:cs="Times New Roman"/>
          <w:sz w:val="28"/>
          <w:szCs w:val="28"/>
          <w:lang w:eastAsia="ru-RU"/>
        </w:rPr>
        <w:t>бракеражном</w:t>
      </w:r>
      <w:proofErr w:type="spellEnd"/>
      <w:r w:rsidRPr="001B7703">
        <w:rPr>
          <w:rFonts w:ascii="Times New Roman" w:eastAsia="Times New Roman" w:hAnsi="Times New Roman" w:cs="Times New Roman"/>
          <w:sz w:val="28"/>
          <w:szCs w:val="28"/>
          <w:lang w:eastAsia="ru-RU"/>
        </w:rPr>
        <w:t xml:space="preserve"> журнале результатов оценки готовых блюд и разрешения их к выдаче. При этом в журнале необходимо отмечать результат </w:t>
      </w:r>
      <w:r w:rsidRPr="001B7703">
        <w:rPr>
          <w:rFonts w:ascii="Times New Roman" w:eastAsia="Times New Roman" w:hAnsi="Times New Roman" w:cs="Times New Roman"/>
          <w:sz w:val="28"/>
          <w:szCs w:val="28"/>
          <w:lang w:eastAsia="ru-RU"/>
        </w:rPr>
        <w:lastRenderedPageBreak/>
        <w:t>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b/>
          <w:bCs/>
          <w:sz w:val="28"/>
          <w:szCs w:val="28"/>
          <w:lang w:eastAsia="ru-RU"/>
        </w:rPr>
        <w:t>IV. Деятельность комиссии</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4.1. Члены </w:t>
      </w:r>
      <w:proofErr w:type="spellStart"/>
      <w:r w:rsidRPr="001B7703">
        <w:rPr>
          <w:rFonts w:ascii="Times New Roman" w:eastAsia="Times New Roman" w:hAnsi="Times New Roman" w:cs="Times New Roman"/>
          <w:sz w:val="28"/>
          <w:szCs w:val="28"/>
          <w:lang w:eastAsia="ru-RU"/>
        </w:rPr>
        <w:t>бракеражной</w:t>
      </w:r>
      <w:proofErr w:type="spellEnd"/>
      <w:r w:rsidRPr="001B7703">
        <w:rPr>
          <w:rFonts w:ascii="Times New Roman" w:eastAsia="Times New Roman" w:hAnsi="Times New Roman" w:cs="Times New Roman"/>
          <w:sz w:val="28"/>
          <w:szCs w:val="28"/>
          <w:lang w:eastAsia="ru-RU"/>
        </w:rPr>
        <w:t xml:space="preserve"> комиссии выполняют следующие обязанности:</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4.1.1. контролируют соблюдение санитарно-гигиенических норм при транспортировке, доставке и разгрузке продуктов питания;</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4.1.2.проверяют складские и другие помещения на пригодность для хранения продуктов питания, а также условия хранения продуктов;</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4.1.3.контролируют организацию работы на пищеблоке;</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4.1.4.следят за соблюдением правил личной гигиены работниками пищеблока;</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4.1.5.осуществляют контроль сроков реализации продуктов питания и качества приготовления пищи;</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4.1.6.следят за правильностью составления меню;</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4.1.7.присутствуют при закладке основных продуктов, проверяют выход блюд;</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4.1.8.осуществляют контроль соответствия пищи физиологическим потребностям воспитанников в основных пищевых веществах;</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4.1.9.проводят органолептическую оценку готовой пищи; проверяют соответствие объемов приготовленного питания объему разовых порций и количеству детей.</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4.2. Члены </w:t>
      </w:r>
      <w:proofErr w:type="spellStart"/>
      <w:r w:rsidRPr="001B7703">
        <w:rPr>
          <w:rFonts w:ascii="Times New Roman" w:eastAsia="Times New Roman" w:hAnsi="Times New Roman" w:cs="Times New Roman"/>
          <w:sz w:val="28"/>
          <w:szCs w:val="28"/>
          <w:lang w:eastAsia="ru-RU"/>
        </w:rPr>
        <w:t>бракеражной</w:t>
      </w:r>
      <w:proofErr w:type="spellEnd"/>
      <w:r w:rsidRPr="001B7703">
        <w:rPr>
          <w:rFonts w:ascii="Times New Roman" w:eastAsia="Times New Roman" w:hAnsi="Times New Roman" w:cs="Times New Roman"/>
          <w:sz w:val="28"/>
          <w:szCs w:val="28"/>
          <w:lang w:eastAsia="ru-RU"/>
        </w:rPr>
        <w:t xml:space="preserve"> комиссии имеют право:</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4.2.1. в случае выявления каких-либо нарушений, приостановить выдачу готовой пищи до принятия необходимых мер по устранению замечаний;</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4.2.2. в любое время проверять санитарное состояние пищеблока;</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4.2.3.контролировать наличие маркировки на </w:t>
      </w:r>
      <w:proofErr w:type="spellStart"/>
      <w:r w:rsidRPr="001B7703">
        <w:rPr>
          <w:rFonts w:ascii="Times New Roman" w:eastAsia="Times New Roman" w:hAnsi="Times New Roman" w:cs="Times New Roman"/>
          <w:sz w:val="28"/>
          <w:szCs w:val="28"/>
          <w:lang w:eastAsia="ru-RU"/>
        </w:rPr>
        <w:t>поступаемых</w:t>
      </w:r>
      <w:proofErr w:type="spellEnd"/>
      <w:r w:rsidRPr="001B7703">
        <w:rPr>
          <w:rFonts w:ascii="Times New Roman" w:eastAsia="Times New Roman" w:hAnsi="Times New Roman" w:cs="Times New Roman"/>
          <w:sz w:val="28"/>
          <w:szCs w:val="28"/>
          <w:lang w:eastAsia="ru-RU"/>
        </w:rPr>
        <w:t xml:space="preserve"> продуктах;</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4.2.4.проверять выход продукции;</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lastRenderedPageBreak/>
        <w:t>4.2.5.контролировать наличие суточной пробы;</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4.2.6. проверять соответствие процесса приготовления пищи технологическим картам;</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4.2.7.проверять качество поступающей продукции;</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4.2.8. контролировать разнообразие и соблюдение двухнедельного меню;</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4.2.9. проверять соблюдение правил хранения продуктов питания;</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4.2.10. вносить на рассмотрение администрации предложения по улучшению качества питания и повышению культуры обслуживания.</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b/>
          <w:bCs/>
          <w:sz w:val="28"/>
          <w:szCs w:val="28"/>
          <w:lang w:eastAsia="ru-RU"/>
        </w:rPr>
        <w:t xml:space="preserve">V. Документация </w:t>
      </w:r>
      <w:proofErr w:type="spellStart"/>
      <w:r w:rsidRPr="001B7703">
        <w:rPr>
          <w:rFonts w:ascii="Times New Roman" w:eastAsia="Times New Roman" w:hAnsi="Times New Roman" w:cs="Times New Roman"/>
          <w:b/>
          <w:bCs/>
          <w:sz w:val="28"/>
          <w:szCs w:val="28"/>
          <w:lang w:eastAsia="ru-RU"/>
        </w:rPr>
        <w:t>бракеражной</w:t>
      </w:r>
      <w:proofErr w:type="spellEnd"/>
      <w:r w:rsidRPr="001B7703">
        <w:rPr>
          <w:rFonts w:ascii="Times New Roman" w:eastAsia="Times New Roman" w:hAnsi="Times New Roman" w:cs="Times New Roman"/>
          <w:b/>
          <w:bCs/>
          <w:sz w:val="28"/>
          <w:szCs w:val="28"/>
          <w:lang w:eastAsia="ru-RU"/>
        </w:rPr>
        <w:t xml:space="preserve"> комиссии </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5.1. Результаты текущих проверок </w:t>
      </w:r>
      <w:proofErr w:type="spellStart"/>
      <w:r w:rsidRPr="001B7703">
        <w:rPr>
          <w:rFonts w:ascii="Times New Roman" w:eastAsia="Times New Roman" w:hAnsi="Times New Roman" w:cs="Times New Roman"/>
          <w:sz w:val="28"/>
          <w:szCs w:val="28"/>
          <w:lang w:eastAsia="ru-RU"/>
        </w:rPr>
        <w:t>бракеражной</w:t>
      </w:r>
      <w:proofErr w:type="spellEnd"/>
      <w:r w:rsidRPr="001B7703">
        <w:rPr>
          <w:rFonts w:ascii="Times New Roman" w:eastAsia="Times New Roman" w:hAnsi="Times New Roman" w:cs="Times New Roman"/>
          <w:sz w:val="28"/>
          <w:szCs w:val="28"/>
          <w:lang w:eastAsia="ru-RU"/>
        </w:rPr>
        <w:t xml:space="preserve"> комиссии отражаются в журналах: бракеража поступающего продовольственного сырья и пищевых продуктов, бракеража готовой кулинарной продукции и др.</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5.2. Информация о выявленных членами </w:t>
      </w:r>
      <w:proofErr w:type="spellStart"/>
      <w:r w:rsidRPr="001B7703">
        <w:rPr>
          <w:rFonts w:ascii="Times New Roman" w:eastAsia="Times New Roman" w:hAnsi="Times New Roman" w:cs="Times New Roman"/>
          <w:sz w:val="28"/>
          <w:szCs w:val="28"/>
          <w:lang w:eastAsia="ru-RU"/>
        </w:rPr>
        <w:t>бракеражной</w:t>
      </w:r>
      <w:proofErr w:type="spellEnd"/>
      <w:r w:rsidRPr="001B7703">
        <w:rPr>
          <w:rFonts w:ascii="Times New Roman" w:eastAsia="Times New Roman" w:hAnsi="Times New Roman" w:cs="Times New Roman"/>
          <w:sz w:val="28"/>
          <w:szCs w:val="28"/>
          <w:lang w:eastAsia="ru-RU"/>
        </w:rPr>
        <w:t xml:space="preserve"> комиссии нарушениях фиксируется в актах проверок.</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b/>
          <w:bCs/>
          <w:sz w:val="28"/>
          <w:szCs w:val="28"/>
          <w:lang w:eastAsia="ru-RU"/>
        </w:rPr>
        <w:t>VI. Заключительные положения</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6.1. Члены </w:t>
      </w:r>
      <w:proofErr w:type="spellStart"/>
      <w:r w:rsidRPr="001B7703">
        <w:rPr>
          <w:rFonts w:ascii="Times New Roman" w:eastAsia="Times New Roman" w:hAnsi="Times New Roman" w:cs="Times New Roman"/>
          <w:sz w:val="28"/>
          <w:szCs w:val="28"/>
          <w:lang w:eastAsia="ru-RU"/>
        </w:rPr>
        <w:t>бракеражной</w:t>
      </w:r>
      <w:proofErr w:type="spellEnd"/>
      <w:r w:rsidRPr="001B7703">
        <w:rPr>
          <w:rFonts w:ascii="Times New Roman" w:eastAsia="Times New Roman" w:hAnsi="Times New Roman" w:cs="Times New Roman"/>
          <w:sz w:val="28"/>
          <w:szCs w:val="28"/>
          <w:lang w:eastAsia="ru-RU"/>
        </w:rPr>
        <w:t xml:space="preserve"> комиссии работают на добровольной основе.</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6.2. Администрация МБОУ «СОШ №4» при установлении надбавок к должностным окладам работников, либо при премировании вправе учитывать работу членов </w:t>
      </w:r>
      <w:proofErr w:type="spellStart"/>
      <w:r w:rsidRPr="001B7703">
        <w:rPr>
          <w:rFonts w:ascii="Times New Roman" w:eastAsia="Times New Roman" w:hAnsi="Times New Roman" w:cs="Times New Roman"/>
          <w:sz w:val="28"/>
          <w:szCs w:val="28"/>
          <w:lang w:eastAsia="ru-RU"/>
        </w:rPr>
        <w:t>бракеражной</w:t>
      </w:r>
      <w:proofErr w:type="spellEnd"/>
      <w:r w:rsidRPr="001B7703">
        <w:rPr>
          <w:rFonts w:ascii="Times New Roman" w:eastAsia="Times New Roman" w:hAnsi="Times New Roman" w:cs="Times New Roman"/>
          <w:sz w:val="28"/>
          <w:szCs w:val="28"/>
          <w:lang w:eastAsia="ru-RU"/>
        </w:rPr>
        <w:t xml:space="preserve"> комиссии.</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xml:space="preserve">6.3. Администрация  МБОУ «СОШ №4» обязана содействовать деятельности </w:t>
      </w:r>
      <w:proofErr w:type="spellStart"/>
      <w:r w:rsidRPr="001B7703">
        <w:rPr>
          <w:rFonts w:ascii="Times New Roman" w:eastAsia="Times New Roman" w:hAnsi="Times New Roman" w:cs="Times New Roman"/>
          <w:sz w:val="28"/>
          <w:szCs w:val="28"/>
          <w:lang w:eastAsia="ru-RU"/>
        </w:rPr>
        <w:t>бракеражной</w:t>
      </w:r>
      <w:proofErr w:type="spellEnd"/>
      <w:r w:rsidRPr="001B7703">
        <w:rPr>
          <w:rFonts w:ascii="Times New Roman" w:eastAsia="Times New Roman" w:hAnsi="Times New Roman" w:cs="Times New Roman"/>
          <w:sz w:val="28"/>
          <w:szCs w:val="28"/>
          <w:lang w:eastAsia="ru-RU"/>
        </w:rPr>
        <w:t xml:space="preserve"> комиссии и принимать меры к устранению нарушений и замечаний, выявленных ее членами.</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 </w:t>
      </w:r>
    </w:p>
    <w:p w:rsidR="001B7703" w:rsidRPr="001B7703" w:rsidRDefault="001B7703" w:rsidP="001B7703">
      <w:pPr>
        <w:spacing w:before="100" w:beforeAutospacing="1" w:after="100" w:afterAutospacing="1"/>
        <w:ind w:firstLine="0"/>
        <w:jc w:val="left"/>
        <w:rPr>
          <w:rFonts w:ascii="Times New Roman" w:eastAsia="Times New Roman" w:hAnsi="Times New Roman" w:cs="Times New Roman"/>
          <w:sz w:val="28"/>
          <w:szCs w:val="28"/>
          <w:lang w:eastAsia="ru-RU"/>
        </w:rPr>
      </w:pPr>
      <w:r w:rsidRPr="001B7703">
        <w:rPr>
          <w:rFonts w:ascii="Times New Roman" w:eastAsia="Times New Roman" w:hAnsi="Times New Roman" w:cs="Times New Roman"/>
          <w:sz w:val="28"/>
          <w:szCs w:val="28"/>
          <w:lang w:eastAsia="ru-RU"/>
        </w:rPr>
        <w:t>Директор                                                                                                                </w:t>
      </w:r>
    </w:p>
    <w:p w:rsidR="00494343" w:rsidRDefault="00494343"/>
    <w:sectPr w:rsidR="00494343" w:rsidSect="00494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C304C"/>
    <w:multiLevelType w:val="multilevel"/>
    <w:tmpl w:val="3204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7B75F4"/>
    <w:multiLevelType w:val="multilevel"/>
    <w:tmpl w:val="B6F4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B7703"/>
    <w:rsid w:val="001B7703"/>
    <w:rsid w:val="004242AB"/>
    <w:rsid w:val="00494343"/>
    <w:rsid w:val="0053599A"/>
    <w:rsid w:val="00554A10"/>
    <w:rsid w:val="006B3092"/>
    <w:rsid w:val="008A4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43"/>
  </w:style>
  <w:style w:type="paragraph" w:styleId="1">
    <w:name w:val="heading 1"/>
    <w:basedOn w:val="a"/>
    <w:link w:val="10"/>
    <w:uiPriority w:val="9"/>
    <w:qFormat/>
    <w:rsid w:val="001B7703"/>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703"/>
    <w:rPr>
      <w:rFonts w:ascii="Times New Roman" w:eastAsia="Times New Roman" w:hAnsi="Times New Roman" w:cs="Times New Roman"/>
      <w:b/>
      <w:bCs/>
      <w:kern w:val="36"/>
      <w:sz w:val="48"/>
      <w:szCs w:val="48"/>
      <w:lang w:eastAsia="ru-RU"/>
    </w:rPr>
  </w:style>
  <w:style w:type="paragraph" w:customStyle="1" w:styleId="breadcrumbs">
    <w:name w:val="breadcrumbs"/>
    <w:basedOn w:val="a"/>
    <w:rsid w:val="001B770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7703"/>
    <w:rPr>
      <w:color w:val="0000FF"/>
      <w:u w:val="single"/>
    </w:rPr>
  </w:style>
  <w:style w:type="paragraph" w:styleId="a4">
    <w:name w:val="Normal (Web)"/>
    <w:basedOn w:val="a"/>
    <w:uiPriority w:val="99"/>
    <w:semiHidden/>
    <w:unhideWhenUsed/>
    <w:rsid w:val="001B770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1B7703"/>
    <w:rPr>
      <w:b/>
      <w:bCs/>
    </w:rPr>
  </w:style>
</w:styles>
</file>

<file path=word/webSettings.xml><?xml version="1.0" encoding="utf-8"?>
<w:webSettings xmlns:r="http://schemas.openxmlformats.org/officeDocument/2006/relationships" xmlns:w="http://schemas.openxmlformats.org/wordprocessingml/2006/main">
  <w:divs>
    <w:div w:id="1802116236">
      <w:bodyDiv w:val="1"/>
      <w:marLeft w:val="0"/>
      <w:marRight w:val="0"/>
      <w:marTop w:val="0"/>
      <w:marBottom w:val="0"/>
      <w:divBdr>
        <w:top w:val="none" w:sz="0" w:space="0" w:color="auto"/>
        <w:left w:val="none" w:sz="0" w:space="0" w:color="auto"/>
        <w:bottom w:val="none" w:sz="0" w:space="0" w:color="auto"/>
        <w:right w:val="none" w:sz="0" w:space="0" w:color="auto"/>
      </w:divBdr>
      <w:divsChild>
        <w:div w:id="23293699">
          <w:marLeft w:val="0"/>
          <w:marRight w:val="0"/>
          <w:marTop w:val="0"/>
          <w:marBottom w:val="0"/>
          <w:divBdr>
            <w:top w:val="none" w:sz="0" w:space="0" w:color="auto"/>
            <w:left w:val="none" w:sz="0" w:space="0" w:color="auto"/>
            <w:bottom w:val="none" w:sz="0" w:space="0" w:color="auto"/>
            <w:right w:val="none" w:sz="0" w:space="0" w:color="auto"/>
          </w:divBdr>
          <w:divsChild>
            <w:div w:id="1456172320">
              <w:marLeft w:val="0"/>
              <w:marRight w:val="0"/>
              <w:marTop w:val="0"/>
              <w:marBottom w:val="0"/>
              <w:divBdr>
                <w:top w:val="none" w:sz="0" w:space="0" w:color="auto"/>
                <w:left w:val="none" w:sz="0" w:space="0" w:color="auto"/>
                <w:bottom w:val="none" w:sz="0" w:space="0" w:color="auto"/>
                <w:right w:val="none" w:sz="0" w:space="0" w:color="auto"/>
              </w:divBdr>
              <w:divsChild>
                <w:div w:id="454836928">
                  <w:marLeft w:val="0"/>
                  <w:marRight w:val="0"/>
                  <w:marTop w:val="0"/>
                  <w:marBottom w:val="0"/>
                  <w:divBdr>
                    <w:top w:val="none" w:sz="0" w:space="0" w:color="auto"/>
                    <w:left w:val="none" w:sz="0" w:space="0" w:color="auto"/>
                    <w:bottom w:val="none" w:sz="0" w:space="0" w:color="auto"/>
                    <w:right w:val="none" w:sz="0" w:space="0" w:color="auto"/>
                  </w:divBdr>
                  <w:divsChild>
                    <w:div w:id="1752965437">
                      <w:marLeft w:val="0"/>
                      <w:marRight w:val="0"/>
                      <w:marTop w:val="0"/>
                      <w:marBottom w:val="0"/>
                      <w:divBdr>
                        <w:top w:val="none" w:sz="0" w:space="0" w:color="auto"/>
                        <w:left w:val="none" w:sz="0" w:space="0" w:color="auto"/>
                        <w:bottom w:val="none" w:sz="0" w:space="0" w:color="auto"/>
                        <w:right w:val="none" w:sz="0" w:space="0" w:color="auto"/>
                      </w:divBdr>
                    </w:div>
                    <w:div w:id="1162699480">
                      <w:marLeft w:val="0"/>
                      <w:marRight w:val="0"/>
                      <w:marTop w:val="0"/>
                      <w:marBottom w:val="0"/>
                      <w:divBdr>
                        <w:top w:val="none" w:sz="0" w:space="0" w:color="auto"/>
                        <w:left w:val="none" w:sz="0" w:space="0" w:color="auto"/>
                        <w:bottom w:val="none" w:sz="0" w:space="0" w:color="auto"/>
                        <w:right w:val="none" w:sz="0" w:space="0" w:color="auto"/>
                      </w:divBdr>
                      <w:divsChild>
                        <w:div w:id="12110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1591</Words>
  <Characters>9075</Characters>
  <Application>Microsoft Office Word</Application>
  <DocSecurity>0</DocSecurity>
  <Lines>75</Lines>
  <Paragraphs>21</Paragraphs>
  <ScaleCrop>false</ScaleCrop>
  <Company>Lenovo</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Валентиновна</dc:creator>
  <cp:lastModifiedBy>Татьяна Валентиновна</cp:lastModifiedBy>
  <cp:revision>4</cp:revision>
  <dcterms:created xsi:type="dcterms:W3CDTF">2016-10-21T08:14:00Z</dcterms:created>
  <dcterms:modified xsi:type="dcterms:W3CDTF">2016-11-18T12:42:00Z</dcterms:modified>
</cp:coreProperties>
</file>