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70"/>
        <w:tblW w:w="9900" w:type="dxa"/>
        <w:tblLook w:val="0000" w:firstRow="0" w:lastRow="0" w:firstColumn="0" w:lastColumn="0" w:noHBand="0" w:noVBand="0"/>
      </w:tblPr>
      <w:tblGrid>
        <w:gridCol w:w="4644"/>
        <w:gridCol w:w="426"/>
        <w:gridCol w:w="4830"/>
      </w:tblGrid>
      <w:tr w:rsidR="00E70CF5" w:rsidRPr="00E70CF5" w:rsidTr="00E70CF5">
        <w:trPr>
          <w:trHeight w:val="1260"/>
        </w:trPr>
        <w:tc>
          <w:tcPr>
            <w:tcW w:w="4644" w:type="dxa"/>
          </w:tcPr>
          <w:p w:rsidR="00E70CF5" w:rsidRPr="00E70CF5" w:rsidRDefault="00E70CF5" w:rsidP="00E7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E70CF5" w:rsidRPr="00E70CF5" w:rsidRDefault="00E70CF5" w:rsidP="00E7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E70CF5" w:rsidRPr="00E70CF5" w:rsidRDefault="00E70CF5" w:rsidP="00E7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№ 1                                                                            от «  30  » </w:t>
            </w: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августа</w:t>
            </w: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2014 г.</w:t>
            </w:r>
          </w:p>
          <w:p w:rsidR="00E70CF5" w:rsidRPr="00E70CF5" w:rsidRDefault="00E70CF5" w:rsidP="00E7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E70CF5" w:rsidRPr="00E70CF5" w:rsidRDefault="00E70CF5" w:rsidP="00E7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E70CF5" w:rsidRPr="00E70CF5" w:rsidRDefault="00E70CF5" w:rsidP="00E7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70CF5" w:rsidRPr="00E70CF5" w:rsidRDefault="00E70CF5" w:rsidP="00E7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гимназии №12</w:t>
            </w:r>
          </w:p>
          <w:p w:rsidR="00E70CF5" w:rsidRPr="00E70CF5" w:rsidRDefault="00E70CF5" w:rsidP="00E7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0CF5" w:rsidRPr="00E70CF5" w:rsidRDefault="00E70CF5" w:rsidP="00E7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_____________Слесарева Т.В.</w:t>
            </w:r>
          </w:p>
          <w:p w:rsidR="00E70CF5" w:rsidRPr="00E70CF5" w:rsidRDefault="00E70CF5" w:rsidP="00E7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приказом  № 196</w:t>
            </w:r>
          </w:p>
          <w:p w:rsidR="00E70CF5" w:rsidRPr="00E70CF5" w:rsidRDefault="00E70CF5" w:rsidP="00E70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 01  » </w:t>
            </w: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 w:rsidRPr="00E70C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</w:tbl>
    <w:p w:rsidR="0036460B" w:rsidRDefault="0036460B" w:rsidP="00E70CF5">
      <w:pPr>
        <w:spacing w:after="0" w:line="240" w:lineRule="atLeast"/>
        <w:rPr>
          <w:b/>
        </w:rPr>
      </w:pPr>
      <w:bookmarkStart w:id="0" w:name="_GoBack"/>
      <w:bookmarkEnd w:id="0"/>
    </w:p>
    <w:p w:rsidR="00243C91" w:rsidRPr="00E70CF5" w:rsidRDefault="00635793" w:rsidP="005500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43C91" w:rsidRPr="00E70CF5" w:rsidRDefault="00635793" w:rsidP="005500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образовательного процесса</w:t>
      </w:r>
    </w:p>
    <w:p w:rsidR="00635793" w:rsidRPr="00E70CF5" w:rsidRDefault="00243C91" w:rsidP="005500E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>в</w:t>
      </w:r>
      <w:r w:rsidR="00635793" w:rsidRPr="00E70CF5">
        <w:rPr>
          <w:rFonts w:ascii="Times New Roman" w:hAnsi="Times New Roman" w:cs="Times New Roman"/>
          <w:b/>
          <w:sz w:val="24"/>
          <w:szCs w:val="24"/>
        </w:rPr>
        <w:t xml:space="preserve"> форме индивидуального обучения на дому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         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 (ст. 43 Конституции РФ).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</w:r>
      <w:r w:rsidRPr="00E70CF5">
        <w:rPr>
          <w:rFonts w:ascii="Times New Roman" w:hAnsi="Times New Roman" w:cs="Times New Roman"/>
          <w:b/>
          <w:sz w:val="24"/>
          <w:szCs w:val="24"/>
        </w:rPr>
        <w:t>Обучение на дому</w:t>
      </w:r>
      <w:r w:rsidRPr="00E70CF5">
        <w:rPr>
          <w:rFonts w:ascii="Times New Roman" w:hAnsi="Times New Roman" w:cs="Times New Roman"/>
          <w:sz w:val="24"/>
          <w:szCs w:val="24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обучающимися образовательных программ в рамках федерального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Индивидуальное обучение на дому должно быть организовано образовательным учреждением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70CF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70CF5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</w:t>
      </w:r>
      <w:r w:rsidRPr="00E70CF5">
        <w:rPr>
          <w:rFonts w:ascii="Times New Roman" w:hAnsi="Times New Roman" w:cs="Times New Roman"/>
          <w:b/>
          <w:sz w:val="24"/>
          <w:szCs w:val="24"/>
        </w:rPr>
        <w:t> </w:t>
      </w:r>
      <w:hyperlink r:id="rId5" w:anchor="comments" w:history="1"/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Организация образовательного процесса может иметь свои особенности в зависимости от психофизического развития и возможностей обучающихся. </w:t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Этими особенностями могут быть, во-первых, разные сроки освоения образовательных программ; во-вторых, вариативность организации занятий с обучающимися (занятия могут проводиться в учреждении, на дому и комбинированно, то есть часть занятий проводится в учреждении, часть – дома); в-третьих, гибкость моделирования учебного плана.</w:t>
      </w:r>
      <w:proofErr w:type="gramEnd"/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>Выбор учебного плана осуществляется совместно  с родителями (законными представителями) на основании психолого-медико-педагогических рекомендаций.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>2. Организация индивидуального обучения на дому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Организация обучения на дому осуществляется </w:t>
      </w:r>
      <w:r w:rsidR="00243C91" w:rsidRPr="00E70CF5">
        <w:rPr>
          <w:rFonts w:ascii="Times New Roman" w:hAnsi="Times New Roman" w:cs="Times New Roman"/>
          <w:sz w:val="24"/>
          <w:szCs w:val="24"/>
        </w:rPr>
        <w:t>гимназией</w:t>
      </w:r>
      <w:r w:rsidRPr="00E70CF5">
        <w:rPr>
          <w:rFonts w:ascii="Times New Roman" w:hAnsi="Times New Roman" w:cs="Times New Roman"/>
          <w:sz w:val="24"/>
          <w:szCs w:val="24"/>
        </w:rPr>
        <w:t>. Однако ученик, проживающий в микрорайоне другой школы и имеющий заключение медицинского учреждения на обучение на дому (на период болезни), по заявлению родителей (законных представителей) может быть переведен в школу по месту жительства независимо от наполняемости класса.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Основанием для организации индивидуального обучения на дому являются письменное заявление родителей (законных представителей) на имя директора </w:t>
      </w:r>
      <w:r w:rsidR="00243C91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 xml:space="preserve">, а также медицинская справка (заключение) лечебного учреждения. На их основе издается приказ </w:t>
      </w:r>
      <w:r w:rsidR="00243C91" w:rsidRPr="00E70CF5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  г. Тверь </w:t>
      </w:r>
      <w:r w:rsidRPr="00E70CF5">
        <w:rPr>
          <w:rFonts w:ascii="Times New Roman" w:hAnsi="Times New Roman" w:cs="Times New Roman"/>
          <w:sz w:val="24"/>
          <w:szCs w:val="24"/>
        </w:rPr>
        <w:t xml:space="preserve">и приказ директора </w:t>
      </w:r>
      <w:r w:rsidR="00243C91" w:rsidRPr="00E70CF5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E70CF5">
        <w:rPr>
          <w:rFonts w:ascii="Times New Roman" w:hAnsi="Times New Roman" w:cs="Times New Roman"/>
          <w:sz w:val="24"/>
          <w:szCs w:val="24"/>
        </w:rPr>
        <w:t>об индивидуальном обучении на дому.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При назначении учителей, которые будут заниматься с детьми, преимущество отдается педагогам, работающим в данном классе. Если по объективным причинам организовать обучение на дому силами </w:t>
      </w:r>
      <w:r w:rsidR="00243C91" w:rsidRPr="00E70CF5">
        <w:rPr>
          <w:rFonts w:ascii="Times New Roman" w:hAnsi="Times New Roman" w:cs="Times New Roman"/>
          <w:sz w:val="24"/>
          <w:szCs w:val="24"/>
        </w:rPr>
        <w:t xml:space="preserve">учителей данного класса </w:t>
      </w:r>
      <w:r w:rsidRPr="00E70CF5">
        <w:rPr>
          <w:rFonts w:ascii="Times New Roman" w:hAnsi="Times New Roman" w:cs="Times New Roman"/>
          <w:sz w:val="24"/>
          <w:szCs w:val="24"/>
        </w:rPr>
        <w:t xml:space="preserve"> невозможно, то </w:t>
      </w:r>
      <w:r w:rsidRPr="00E70CF5">
        <w:rPr>
          <w:rFonts w:ascii="Times New Roman" w:hAnsi="Times New Roman" w:cs="Times New Roman"/>
          <w:sz w:val="24"/>
          <w:szCs w:val="24"/>
        </w:rPr>
        <w:lastRenderedPageBreak/>
        <w:t>администрация имеет право привлечь педагогических работников, не работающих в данном классе.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Аттестация и перевод обучающихся по индивидуальным планам на дому осуществляется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70CF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70CF5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</w:t>
      </w:r>
      <w:r w:rsidRPr="00E70CF5">
        <w:rPr>
          <w:rFonts w:ascii="Times New Roman" w:hAnsi="Times New Roman" w:cs="Times New Roman"/>
          <w:b/>
          <w:sz w:val="24"/>
          <w:szCs w:val="24"/>
        </w:rPr>
        <w:t> 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>3. Финансовое обеспечение индивидуального обучения детей на дому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>Индивидуальное обучение детей на дому предоставляется бесплатно в объеме: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70CF5" w:rsidRPr="00E70CF5" w:rsidTr="00A90555">
        <w:tc>
          <w:tcPr>
            <w:tcW w:w="2605" w:type="dxa"/>
          </w:tcPr>
          <w:p w:rsidR="00635793" w:rsidRPr="00E70CF5" w:rsidRDefault="00635793" w:rsidP="005500E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F5">
              <w:rPr>
                <w:rFonts w:ascii="Times New Roman" w:hAnsi="Times New Roman" w:cs="Times New Roman"/>
                <w:b/>
                <w:sz w:val="24"/>
                <w:szCs w:val="24"/>
              </w:rPr>
              <w:t>1 – 4-е классы</w:t>
            </w:r>
          </w:p>
        </w:tc>
        <w:tc>
          <w:tcPr>
            <w:tcW w:w="2605" w:type="dxa"/>
          </w:tcPr>
          <w:p w:rsidR="00635793" w:rsidRPr="00E70CF5" w:rsidRDefault="00635793" w:rsidP="005500E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</w:t>
            </w:r>
            <w:r w:rsidR="00243C91" w:rsidRPr="00E70C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70CF5">
              <w:rPr>
                <w:rFonts w:ascii="Times New Roman" w:hAnsi="Times New Roman" w:cs="Times New Roman"/>
                <w:b/>
                <w:sz w:val="24"/>
                <w:szCs w:val="24"/>
              </w:rPr>
              <w:t>-е классы</w:t>
            </w:r>
          </w:p>
        </w:tc>
        <w:tc>
          <w:tcPr>
            <w:tcW w:w="2605" w:type="dxa"/>
          </w:tcPr>
          <w:p w:rsidR="00635793" w:rsidRPr="00E70CF5" w:rsidRDefault="00243C91" w:rsidP="005500E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5793" w:rsidRPr="00E7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9-е классы</w:t>
            </w:r>
          </w:p>
        </w:tc>
        <w:tc>
          <w:tcPr>
            <w:tcW w:w="2606" w:type="dxa"/>
          </w:tcPr>
          <w:p w:rsidR="00635793" w:rsidRPr="00E70CF5" w:rsidRDefault="00635793" w:rsidP="005500E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CF5">
              <w:rPr>
                <w:rFonts w:ascii="Times New Roman" w:hAnsi="Times New Roman" w:cs="Times New Roman"/>
                <w:b/>
                <w:sz w:val="24"/>
                <w:szCs w:val="24"/>
              </w:rPr>
              <w:t>10 – 11-е классы</w:t>
            </w:r>
          </w:p>
        </w:tc>
      </w:tr>
      <w:tr w:rsidR="00E70CF5" w:rsidRPr="00E70CF5" w:rsidTr="00A90555">
        <w:tc>
          <w:tcPr>
            <w:tcW w:w="2605" w:type="dxa"/>
          </w:tcPr>
          <w:p w:rsidR="00635793" w:rsidRPr="00E70CF5" w:rsidRDefault="00635793" w:rsidP="005500E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hAnsi="Times New Roman" w:cs="Times New Roman"/>
                <w:sz w:val="24"/>
                <w:szCs w:val="24"/>
              </w:rPr>
              <w:t>8 часов в неделю</w:t>
            </w:r>
          </w:p>
        </w:tc>
        <w:tc>
          <w:tcPr>
            <w:tcW w:w="2605" w:type="dxa"/>
          </w:tcPr>
          <w:p w:rsidR="00635793" w:rsidRPr="00E70CF5" w:rsidRDefault="00635793" w:rsidP="005500E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hAnsi="Times New Roman" w:cs="Times New Roman"/>
                <w:sz w:val="24"/>
                <w:szCs w:val="24"/>
              </w:rPr>
              <w:t>10 часов в неделю</w:t>
            </w:r>
          </w:p>
        </w:tc>
        <w:tc>
          <w:tcPr>
            <w:tcW w:w="2605" w:type="dxa"/>
          </w:tcPr>
          <w:p w:rsidR="00635793" w:rsidRPr="00E70CF5" w:rsidRDefault="00635793" w:rsidP="005500E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hAnsi="Times New Roman" w:cs="Times New Roman"/>
                <w:sz w:val="24"/>
                <w:szCs w:val="24"/>
              </w:rPr>
              <w:t>11 часов в неделю</w:t>
            </w:r>
          </w:p>
        </w:tc>
        <w:tc>
          <w:tcPr>
            <w:tcW w:w="2606" w:type="dxa"/>
          </w:tcPr>
          <w:p w:rsidR="00635793" w:rsidRPr="00E70CF5" w:rsidRDefault="00635793" w:rsidP="005500E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F5">
              <w:rPr>
                <w:rFonts w:ascii="Times New Roman" w:hAnsi="Times New Roman" w:cs="Times New Roman"/>
                <w:sz w:val="24"/>
                <w:szCs w:val="24"/>
              </w:rPr>
              <w:t>12 часов в неделю</w:t>
            </w:r>
          </w:p>
        </w:tc>
      </w:tr>
    </w:tbl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          Если период обучения на дому не превышает двух месяцев или срок окончания обучения из медицинской справки не ясен, то учителям производится почасовая оплата, в остальных случаях оплата включается в тарификацию.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В случае болезни учителя администрация </w:t>
      </w:r>
      <w:r w:rsidR="009F0FE9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 xml:space="preserve"> с учетом кадровых возможностей обязана произвести замещение занятий с учеником, находящимся на индивидуальном </w:t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 на дому,  другим учителем.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В случае болезни  ученика учитель, труд которого оплачивается по тарификации, обязан отработать пропущенные часы. Сроки отработки согласовываются с родителями (законными представителями). 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>Во время нетрудоспособности учителя сроки проведения уроков переносятся на другое время по согласованию с родителями (законными представителями). В этом случае заместитель директора по учебно-воспитательной работе ответственный  за данное направление готовит распоряжение, в котором указывает, что в связи с болезнью учителя, работающего с учеником на дому, уроки переносятся на другое время. Перенос занятий необходимо согласовать с родителями (законными представителями) и получить их письменное согласие (в свободной форме).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В случае, когда проведение занятий с больным учеником прекращается раньше срока, администрация лицея представляет в бухгалтерию приказ о снятии учебной нагрузки.  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>4. Права и обязанности участников образовательного процесса, реализуемого в форме индивидуального обучения на дому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>Участникам образовательного процесса, реализуемого в форме индивидуального обучения на дому, являются обучающиеся, их родители (законные представители), педагогические работники (учителя, администрация).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E70CF5">
        <w:rPr>
          <w:rFonts w:ascii="Times New Roman" w:hAnsi="Times New Roman" w:cs="Times New Roman"/>
          <w:b/>
          <w:i/>
          <w:sz w:val="24"/>
          <w:szCs w:val="24"/>
        </w:rPr>
        <w:t xml:space="preserve">4.1. Права и </w:t>
      </w:r>
      <w:proofErr w:type="gramStart"/>
      <w:r w:rsidRPr="00E70CF5">
        <w:rPr>
          <w:rFonts w:ascii="Times New Roman" w:hAnsi="Times New Roman" w:cs="Times New Roman"/>
          <w:b/>
          <w:i/>
          <w:sz w:val="24"/>
          <w:szCs w:val="24"/>
        </w:rPr>
        <w:t>обязанности</w:t>
      </w:r>
      <w:proofErr w:type="gramEnd"/>
      <w:r w:rsidRPr="00E70CF5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 в форме индивидуального обучения на дому.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 в форме индивидуального обучения на дому</w:t>
      </w:r>
      <w:r w:rsidRPr="00E70CF5">
        <w:rPr>
          <w:rFonts w:ascii="Times New Roman" w:hAnsi="Times New Roman" w:cs="Times New Roman"/>
          <w:b/>
          <w:sz w:val="24"/>
          <w:szCs w:val="24"/>
        </w:rPr>
        <w:t xml:space="preserve"> имеет право</w:t>
      </w:r>
      <w:r w:rsidRPr="00E70CF5">
        <w:rPr>
          <w:rFonts w:ascii="Times New Roman" w:hAnsi="Times New Roman" w:cs="Times New Roman"/>
          <w:sz w:val="24"/>
          <w:szCs w:val="24"/>
        </w:rPr>
        <w:t>: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-получать среднее (полное) общее образование в соответствии с государственным стандартом;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-вносить предложения по совершенствованию образовательного процесса;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-на уважение человеческого достоинства, свободное выражение собственных взглядов и убеждений, свободу информации, а также – моральное и материальное поощрение за успехи в обучении.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0C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 в форме индивидуального обучения на дому</w:t>
      </w:r>
      <w:r w:rsidRPr="00E70CF5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-соблюдать требования, прописанные в Уставе и локальных актах </w:t>
      </w:r>
      <w:r w:rsidR="00376A58" w:rsidRPr="00E70CF5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Pr="00E70CF5">
        <w:rPr>
          <w:rFonts w:ascii="Times New Roman" w:hAnsi="Times New Roman" w:cs="Times New Roman"/>
          <w:sz w:val="24"/>
          <w:szCs w:val="24"/>
        </w:rPr>
        <w:t>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-добросовестно учиться, стремиться к сознательному и творческому освоению образовательных программ;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lastRenderedPageBreak/>
        <w:t xml:space="preserve">-уважать честь и достоинство работников </w:t>
      </w:r>
      <w:r w:rsidR="00376A58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>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-соблюдать расписание занятий;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-находиться дома в часы, отведенные для занятий согласно индивидуальному расписанию;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-вести дневник, тетради (если нет соответствующих медицинских ограничений).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E70CF5">
        <w:rPr>
          <w:rFonts w:ascii="Times New Roman" w:hAnsi="Times New Roman" w:cs="Times New Roman"/>
          <w:b/>
          <w:i/>
          <w:sz w:val="24"/>
          <w:szCs w:val="24"/>
        </w:rPr>
        <w:t>4.2. Права и обязанности родителей (законных представителей).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детей </w:t>
      </w:r>
      <w:r w:rsidRPr="00E70CF5">
        <w:rPr>
          <w:rFonts w:ascii="Times New Roman" w:hAnsi="Times New Roman" w:cs="Times New Roman"/>
          <w:b/>
          <w:sz w:val="24"/>
          <w:szCs w:val="24"/>
        </w:rPr>
        <w:t>имеют право: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-защищать законные права ребенка;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-вносить предложения по организации образовательного процесса и содержанию образовательных программ, аргументировав их необходимость, но с учетом физиологических возможностей, интеллектуальных способностей и творческих интересов ребенка;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-обращаться для разрешения конфликтных ситуаций к администрации </w:t>
      </w:r>
      <w:r w:rsidR="00376A58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>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детей </w:t>
      </w:r>
      <w:r w:rsidRPr="00E70CF5">
        <w:rPr>
          <w:rFonts w:ascii="Times New Roman" w:hAnsi="Times New Roman" w:cs="Times New Roman"/>
          <w:b/>
          <w:sz w:val="24"/>
          <w:szCs w:val="24"/>
        </w:rPr>
        <w:t>обязаны: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-выполнять требования, прописанные в Уставе и локальных актах </w:t>
      </w:r>
      <w:r w:rsidR="00580856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>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-поддерживать и стимулировать интерес ребенка к процессу образования;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-своевременно информировать учителя о рекомендациях врача, особенностях режима дня ребенка, а </w:t>
      </w:r>
      <w:r w:rsidR="00E06FAF" w:rsidRPr="00E70CF5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E70CF5">
        <w:rPr>
          <w:rFonts w:ascii="Times New Roman" w:hAnsi="Times New Roman" w:cs="Times New Roman"/>
          <w:sz w:val="24"/>
          <w:szCs w:val="24"/>
        </w:rPr>
        <w:t xml:space="preserve"> – об отмене или возобновлении занятий (по уважительным причинам);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-создавать для ребенка и учителя оптимальные рабочие условия для проведения занятий дома;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-контролировать ведение дневника, тетрадей, выполнение домашних заданий.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E70CF5">
        <w:rPr>
          <w:rFonts w:ascii="Times New Roman" w:hAnsi="Times New Roman" w:cs="Times New Roman"/>
          <w:b/>
          <w:i/>
          <w:sz w:val="24"/>
          <w:szCs w:val="24"/>
        </w:rPr>
        <w:t>4.3. Права и обязанности педагогических работников.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Педагогический работник образовательного учреждения имеет права, предусмотренные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70CF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70CF5"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</w:t>
      </w:r>
      <w:r w:rsidRPr="00E70CF5">
        <w:rPr>
          <w:rFonts w:ascii="Times New Roman" w:hAnsi="Times New Roman" w:cs="Times New Roman"/>
          <w:b/>
          <w:sz w:val="24"/>
          <w:szCs w:val="24"/>
        </w:rPr>
        <w:t> 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 xml:space="preserve">Учитель, осуществляющий педагогическую деятельность в форме  индивидуального обучения на дому, </w:t>
      </w:r>
      <w:r w:rsidRPr="00E70CF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     -знать специфику заболевания, особенности режима дня и организации домашних         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занятий;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     -выполнять государственные программы с учетом физиологических возможностей,          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интеллектуальных способностей и интересов детей;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    - развивать навыки самостоятельной работы с учебником, справочной и 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художественной литературой;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     -контролировать учебную нагрузку, а также ведение учеником тетрадей, дневника  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(расписание, аттестация, запись домашних заданий) и расписываться в нем, не допускать утомления ребенка, составлять индивидуальные планы проведения уроков;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-своевременно заполнять журнал учета проводимых занятий, предоставлять родителям (законным представителям) его на подпись после каждого проведенного урока.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r w:rsidRPr="00E70CF5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-согласовывать расписание занятий с родителями (законными представителями) и учителями – контролировать ведение дневника;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-поддерживать связь с </w:t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и его родителями (законными представителями), собирать информацию об индивидуальных особенностях обучающихся, состоянии здоровья и впечатлениях о процессе обучения;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-своевременно информировать администрацию </w:t>
      </w:r>
      <w:r w:rsidR="001B6FDC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всех нарушениях в образовательном процессе.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540D5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 xml:space="preserve"> </w:t>
      </w:r>
      <w:r w:rsidRPr="00E70CF5">
        <w:rPr>
          <w:rFonts w:ascii="Times New Roman" w:hAnsi="Times New Roman" w:cs="Times New Roman"/>
          <w:b/>
          <w:sz w:val="24"/>
          <w:szCs w:val="24"/>
        </w:rPr>
        <w:t>обязана: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-готовить нормативные документы по организации образовательного процесса;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lastRenderedPageBreak/>
        <w:t>-контролировать выполнение учебных программ, методику индивидуального обучения, аттестацию обучающихся, оформление документации не реже одного раза в триместр;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-контролировать своевременность проведения занятий на дому, ведение журнала учета;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-обеспечивать процесс обучения на дому квалифицированными кадрами;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-своевременно информировать родителей (законных представителей) </w:t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всех изменениях в образовательном процессе.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>5. Порядок управления образовательным процессом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Общее руководство образовательным процессом  в форме индивидуального обучения на дому осуществляется администрацией </w:t>
      </w:r>
      <w:r w:rsidR="00A540D5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>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В компетенцию администрации </w:t>
      </w:r>
      <w:r w:rsidR="00A540D5" w:rsidRPr="00E70CF5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E70CF5">
        <w:rPr>
          <w:rFonts w:ascii="Times New Roman" w:hAnsi="Times New Roman" w:cs="Times New Roman"/>
          <w:sz w:val="24"/>
          <w:szCs w:val="24"/>
        </w:rPr>
        <w:t>входят следующие управленческие действия: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-принятие решения об организации образовательного процесса;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-разработка и утверждение локального акта </w:t>
      </w:r>
      <w:r w:rsidR="00A540D5" w:rsidRPr="00E70CF5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E70CF5">
        <w:rPr>
          <w:rFonts w:ascii="Times New Roman" w:hAnsi="Times New Roman" w:cs="Times New Roman"/>
          <w:sz w:val="24"/>
          <w:szCs w:val="24"/>
        </w:rPr>
        <w:t xml:space="preserve"> – Положение об организации образовательного процесса в форме индивидуального обучения на дому;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организацией и осуществлением образовательного процесса;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распределением и использованием денежных средств.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>6. Примерное содержание папки «Индивидуальное обучение на дому»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В папку рекомендуется включить следующие документы: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-Положение об организации образовательного процесса в форме индивидуального обучения на дому;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-приказ </w:t>
      </w:r>
      <w:r w:rsidR="00A540D5" w:rsidRPr="00E70CF5">
        <w:rPr>
          <w:rFonts w:ascii="Times New Roman" w:hAnsi="Times New Roman" w:cs="Times New Roman"/>
          <w:sz w:val="24"/>
          <w:szCs w:val="24"/>
        </w:rPr>
        <w:t>Управления образования администрации г</w:t>
      </w:r>
      <w:proofErr w:type="gramStart"/>
      <w:r w:rsidR="00A540D5" w:rsidRPr="00E70CF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540D5" w:rsidRPr="00E70CF5">
        <w:rPr>
          <w:rFonts w:ascii="Times New Roman" w:hAnsi="Times New Roman" w:cs="Times New Roman"/>
          <w:sz w:val="24"/>
          <w:szCs w:val="24"/>
        </w:rPr>
        <w:t xml:space="preserve">вери </w:t>
      </w:r>
      <w:r w:rsidRPr="00E70CF5">
        <w:rPr>
          <w:rFonts w:ascii="Times New Roman" w:hAnsi="Times New Roman" w:cs="Times New Roman"/>
          <w:sz w:val="24"/>
          <w:szCs w:val="24"/>
        </w:rPr>
        <w:t xml:space="preserve"> «Об индивидуальном обучении детей на дому»;                       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-приказ директора </w:t>
      </w:r>
      <w:r w:rsidR="00A540D5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 xml:space="preserve"> «Об индивидуальном обучении детей на дому» на каждого обучающегося;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-справки (копии) из медицинского учреждения о рекомендации формы обучения;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-расписание уроков индивидуального обучения (на каждого ученика), письменно согласованное с родителями (законными представителями);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-список учителей, работающих в форме индивидуального обучения;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-учебно-методические комплекты индивидуального обучения на дому (программы, учебники, учебные пособия, тематические и поурочные планирования, тексты проверочных и контрольных работ);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-план </w:t>
      </w:r>
      <w:proofErr w:type="spellStart"/>
      <w:r w:rsidRPr="00E70CF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70CF5">
        <w:rPr>
          <w:rFonts w:ascii="Times New Roman" w:hAnsi="Times New Roman" w:cs="Times New Roman"/>
          <w:sz w:val="24"/>
          <w:szCs w:val="24"/>
        </w:rPr>
        <w:t xml:space="preserve"> контроля индивидуального обучения;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 xml:space="preserve">-справки по </w:t>
      </w:r>
      <w:proofErr w:type="spellStart"/>
      <w:r w:rsidRPr="00E70CF5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E70CF5">
        <w:rPr>
          <w:rFonts w:ascii="Times New Roman" w:hAnsi="Times New Roman" w:cs="Times New Roman"/>
          <w:sz w:val="24"/>
          <w:szCs w:val="24"/>
        </w:rPr>
        <w:t xml:space="preserve"> контролю индивидуального обучения на дому;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-заявления родителей (законных представителей);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>-рекомендации психолога по работе с детьми, обучающимися на дому.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70CF5">
        <w:rPr>
          <w:rFonts w:ascii="Times New Roman" w:hAnsi="Times New Roman" w:cs="Times New Roman"/>
          <w:b/>
          <w:sz w:val="24"/>
          <w:szCs w:val="24"/>
        </w:rPr>
        <w:t xml:space="preserve">7. Оформление </w:t>
      </w:r>
      <w:r w:rsidR="00A540D5" w:rsidRPr="00E70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CF5">
        <w:rPr>
          <w:rFonts w:ascii="Times New Roman" w:hAnsi="Times New Roman" w:cs="Times New Roman"/>
          <w:b/>
          <w:sz w:val="24"/>
          <w:szCs w:val="24"/>
        </w:rPr>
        <w:t xml:space="preserve"> журнала индивидуальных занятий</w:t>
      </w:r>
    </w:p>
    <w:p w:rsidR="00635793" w:rsidRPr="00E70CF5" w:rsidRDefault="00635793" w:rsidP="005500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 xml:space="preserve">На каждого обучающегося оформляется журнал индивидуальных занятий, куда заносятся даты занятий в соответствии с расписанием, согласованным с родителями (законными представителями) обучающегося и утвержденными директором </w:t>
      </w:r>
      <w:r w:rsidR="00A540D5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>, содержание пройденного материала, количество часов.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Отметки текущей аттестации выставляются в журнал индивидуальных занятий. </w:t>
      </w:r>
      <w:r w:rsidR="00A540D5" w:rsidRPr="00E70CF5">
        <w:rPr>
          <w:rFonts w:ascii="Times New Roman" w:hAnsi="Times New Roman" w:cs="Times New Roman"/>
          <w:sz w:val="24"/>
          <w:szCs w:val="24"/>
        </w:rPr>
        <w:t xml:space="preserve"> </w:t>
      </w:r>
      <w:r w:rsidRPr="00E70CF5">
        <w:rPr>
          <w:rFonts w:ascii="Times New Roman" w:hAnsi="Times New Roman" w:cs="Times New Roman"/>
          <w:sz w:val="24"/>
          <w:szCs w:val="24"/>
        </w:rPr>
        <w:t xml:space="preserve"> На основании этих записей производится оплата труда педагогических работников.</w:t>
      </w:r>
    </w:p>
    <w:p w:rsidR="00635793" w:rsidRPr="00E70CF5" w:rsidRDefault="00635793" w:rsidP="00E70CF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  <w:t>В классном журнале на левой развернутой странице листа в отметочной строке напротив фамилии обучающегося, осваивающего общеобразовательные программы в форме обучения на дому, делается запись: «образование на д</w:t>
      </w:r>
      <w:r w:rsidR="00E70CF5">
        <w:rPr>
          <w:rFonts w:ascii="Times New Roman" w:hAnsi="Times New Roman" w:cs="Times New Roman"/>
          <w:sz w:val="24"/>
          <w:szCs w:val="24"/>
        </w:rPr>
        <w:t xml:space="preserve">ому, приказ </w:t>
      </w:r>
      <w:proofErr w:type="gramStart"/>
      <w:r w:rsidR="00E70C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70CF5">
        <w:rPr>
          <w:rFonts w:ascii="Times New Roman" w:hAnsi="Times New Roman" w:cs="Times New Roman"/>
          <w:sz w:val="24"/>
          <w:szCs w:val="24"/>
        </w:rPr>
        <w:t xml:space="preserve"> ___ № ___</w:t>
      </w:r>
      <w:r w:rsidRPr="00E70CF5">
        <w:rPr>
          <w:rFonts w:ascii="Times New Roman" w:hAnsi="Times New Roman" w:cs="Times New Roman"/>
          <w:sz w:val="24"/>
          <w:szCs w:val="24"/>
        </w:rPr>
        <w:t xml:space="preserve">». Триместровые, полугодовые, годовые, итоговые отметки переносятся из журнала индивидуального обучения на дому, подписанного родителями (законными </w:t>
      </w:r>
      <w:r w:rsidRPr="00E70CF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представителями), в классный журнал соответствующего класса. Таким же образом в классный журнал соответствующего класса вносятся сведения о переводе из класса в класс, о выпуске из </w:t>
      </w:r>
      <w:r w:rsidR="00A540D5" w:rsidRPr="00E70CF5">
        <w:rPr>
          <w:rFonts w:ascii="Times New Roman" w:hAnsi="Times New Roman" w:cs="Times New Roman"/>
          <w:sz w:val="24"/>
          <w:szCs w:val="24"/>
        </w:rPr>
        <w:t>гимназии</w:t>
      </w:r>
      <w:r w:rsidRPr="00E70CF5">
        <w:rPr>
          <w:rFonts w:ascii="Times New Roman" w:hAnsi="Times New Roman" w:cs="Times New Roman"/>
          <w:sz w:val="24"/>
          <w:szCs w:val="24"/>
        </w:rPr>
        <w:t>.</w:t>
      </w:r>
      <w:r w:rsidRPr="00E70C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В случает частичной порчи (полной утраты)</w:t>
      </w:r>
      <w:r w:rsidRPr="00E70C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0CF5">
        <w:rPr>
          <w:rFonts w:ascii="Times New Roman" w:hAnsi="Times New Roman" w:cs="Times New Roman"/>
          <w:sz w:val="24"/>
          <w:szCs w:val="24"/>
        </w:rPr>
        <w:t>журнала индивидуального обучения на дому составляется акт обследования степени утраты данного документа (полной утраты документа) и выносится решение по данному факту.</w:t>
      </w:r>
      <w:proofErr w:type="gramEnd"/>
      <w:r w:rsidRPr="00E70CF5">
        <w:rPr>
          <w:rFonts w:ascii="Times New Roman" w:hAnsi="Times New Roman" w:cs="Times New Roman"/>
          <w:sz w:val="24"/>
          <w:szCs w:val="24"/>
        </w:rPr>
        <w:t xml:space="preserve"> В случае невосполнимости данных испорченного журнала комиссия составляет соответствующий акт списания и принимает решение о перенесении сохранившихся данных в новый журнал. </w:t>
      </w:r>
      <w:proofErr w:type="gramStart"/>
      <w:r w:rsidRPr="00E70CF5">
        <w:rPr>
          <w:rFonts w:ascii="Times New Roman" w:hAnsi="Times New Roman" w:cs="Times New Roman"/>
          <w:sz w:val="24"/>
          <w:szCs w:val="24"/>
        </w:rPr>
        <w:t>Утраченные данные восстанавливаются по имеющимся в распоряжении учителя документам:  дневник, тетрадь обучающегося.</w:t>
      </w:r>
      <w:proofErr w:type="gramEnd"/>
    </w:p>
    <w:p w:rsidR="00302D97" w:rsidRPr="00E70CF5" w:rsidRDefault="00635793" w:rsidP="005500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0CF5">
        <w:rPr>
          <w:rFonts w:ascii="Times New Roman" w:hAnsi="Times New Roman" w:cs="Times New Roman"/>
          <w:sz w:val="24"/>
          <w:szCs w:val="24"/>
        </w:rPr>
        <w:tab/>
      </w:r>
      <w:r w:rsidR="00A540D5" w:rsidRPr="00E70C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2D97" w:rsidRPr="00E70CF5" w:rsidSect="00C2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793"/>
    <w:rsid w:val="00177A3A"/>
    <w:rsid w:val="001B6FDC"/>
    <w:rsid w:val="00243C91"/>
    <w:rsid w:val="00302D97"/>
    <w:rsid w:val="0036460B"/>
    <w:rsid w:val="00376A58"/>
    <w:rsid w:val="005500E1"/>
    <w:rsid w:val="00580856"/>
    <w:rsid w:val="00635793"/>
    <w:rsid w:val="009F0FE9"/>
    <w:rsid w:val="00A540D5"/>
    <w:rsid w:val="00C237A7"/>
    <w:rsid w:val="00E06FAF"/>
    <w:rsid w:val="00E7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nfvfhf</dc:creator>
  <cp:lastModifiedBy>Мухина</cp:lastModifiedBy>
  <cp:revision>2</cp:revision>
  <dcterms:created xsi:type="dcterms:W3CDTF">2015-04-16T10:57:00Z</dcterms:created>
  <dcterms:modified xsi:type="dcterms:W3CDTF">2015-04-16T10:57:00Z</dcterms:modified>
</cp:coreProperties>
</file>